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76" w:rsidRPr="00B24475" w:rsidRDefault="009E7176" w:rsidP="009E7176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A2C53" wp14:editId="4DD320D4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A88AB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B2447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Pr="00B24475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9E7176" w:rsidRPr="00B24475" w:rsidRDefault="009E7176" w:rsidP="009E7176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B24475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9E7176" w:rsidRPr="00B24475" w:rsidRDefault="009E7176" w:rsidP="009E7176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176" w:rsidRPr="006268A9" w:rsidRDefault="007B7FDF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4</w:t>
      </w:r>
      <w:r w:rsidR="004A0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81</w:t>
      </w:r>
      <w:bookmarkStart w:id="0" w:name="_GoBack"/>
      <w:bookmarkEnd w:id="0"/>
    </w:p>
    <w:p w:rsid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176" w:rsidRPr="00B24475" w:rsidRDefault="00295538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05 июнь</w:t>
      </w:r>
      <w:r w:rsidR="00B462E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r w:rsidR="009E7176" w:rsidRPr="00B244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</w:t>
      </w:r>
      <w:r w:rsidR="009E7176"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026 год</w:t>
      </w: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 администрации муниципального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B7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B462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</w:t>
            </w:r>
            <w:r w:rsidR="007B7F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20.03</w:t>
            </w:r>
            <w:r w:rsidR="00B46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7B7F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302</w:t>
            </w:r>
            <w:r w:rsidR="00B462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9116E">
              <w:t>«</w:t>
            </w:r>
            <w:r w:rsidR="007B7FDF" w:rsidRPr="007B7F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комплексного Плана мероприятий по реализации муниципальной программы муниципального образования муниципального района «Корткеросский» «Развитие тр</w:t>
            </w:r>
            <w:r w:rsidR="007B7F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анспортной системы» на 2026 год</w:t>
            </w:r>
            <w:r w:rsidR="00591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7254F" w:rsidRDefault="00B7254F" w:rsidP="00B7254F">
            <w:pPr>
              <w:spacing w:after="0" w:line="240" w:lineRule="auto"/>
              <w:ind w:left="121" w:hanging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10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</w:t>
            </w:r>
          </w:p>
        </w:tc>
      </w:tr>
      <w:tr w:rsidR="00870E21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870E2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870E21" w:rsidP="00B462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D53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остановление от 20.03.2026 № 303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D53FB7" w:rsidRPr="00D53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закреплении земельных участков для обеспечения льготной категории граждан земельными участками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Pr="00870E21" w:rsidRDefault="00710B99" w:rsidP="00B7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</w:tr>
      <w:tr w:rsidR="00870E21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870E2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Default="003107F9" w:rsidP="00766682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0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766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остановление от 28.04.2026 № 443</w:t>
            </w:r>
            <w:r w:rsidRPr="00310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766682" w:rsidRPr="00766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</w:t>
            </w:r>
            <w:r w:rsidR="00766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ального района «Корткеросский» </w:t>
            </w:r>
            <w:r w:rsidR="00766682" w:rsidRPr="00766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26.11.2021 № 1757 «Об утверждении муниципальной программы муниципального образования муниципального района «Корткеросски</w:t>
            </w:r>
            <w:r w:rsidR="00766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й» «Развитие культуры и туризма</w:t>
            </w:r>
            <w:r w:rsidRPr="00310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21" w:rsidRPr="00870E21" w:rsidRDefault="00EB4DF5" w:rsidP="00B7254F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</w:t>
            </w:r>
            <w:r w:rsidR="00981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</w:tr>
    </w:tbl>
    <w:p w:rsidR="00702E63" w:rsidRDefault="00702E63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55676" w:rsidRPr="00955676" w:rsidRDefault="00955676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6238C2" w:rsidRDefault="006238C2" w:rsidP="006238C2">
      <w:pPr>
        <w:pStyle w:val="a9"/>
        <w:spacing w:before="0" w:beforeAutospacing="0" w:after="0" w:afterAutospacing="0"/>
        <w:ind w:right="43"/>
        <w:jc w:val="both"/>
      </w:pPr>
      <w:r>
        <w:t> </w:t>
      </w:r>
    </w:p>
    <w:p w:rsidR="009E7176" w:rsidRPr="00B24475" w:rsidRDefault="009E7176" w:rsidP="009E7176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0100" w:rsidRDefault="00A50100"/>
    <w:p w:rsidR="00B462ED" w:rsidRDefault="007B7FDF" w:rsidP="00B462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 от 20.03.2026 № 302</w:t>
      </w:r>
    </w:p>
    <w:p w:rsidR="00B462ED" w:rsidRPr="0009688C" w:rsidRDefault="00B462ED" w:rsidP="00B46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7B7FDF" w:rsidRPr="007B7F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 утверждении комплексного Плана мероприятий по реализации муниципальной программы муниципального образования муниципального района «Корткеросский» «Развитие транспортной системы» на 2026 год</w:t>
      </w:r>
      <w:r w:rsidRPr="007B7F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7FDF" w:rsidRPr="007B7FDF" w:rsidRDefault="007B7FDF" w:rsidP="007B7F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F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постановлением администрации муниципального района «Корткеросский» от 28.10.2021 № 1632 «О муниципальных программах муниципального образования муниципального района «Корткеросский» и на основании постановления администрации муниципального района «Корткеросский» от 26.11.2021 № 1752                 «Об утверждении муниципальной программы муниципального образования муниципального района «Корткеросский» «Развитие транспортной системы», администрация муниципального района «Корткеросский» постановляет:</w:t>
      </w:r>
    </w:p>
    <w:p w:rsidR="007B7FDF" w:rsidRPr="007B7FDF" w:rsidRDefault="007B7FDF" w:rsidP="007B7F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FDF" w:rsidRPr="007B7FDF" w:rsidRDefault="007B7FDF" w:rsidP="007B7F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FD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комплексный План мероприятий по реализации муниципальной программы муниципального образования муниципального района «Корткеросский» «Развитие транспортной системы» на 2026 год (Приложение).</w:t>
      </w:r>
    </w:p>
    <w:p w:rsidR="007B7FDF" w:rsidRPr="007B7FDF" w:rsidRDefault="007B7FDF" w:rsidP="007B7F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F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опубликованию на официальном сайте администрации муниципального района «Корткеросский».</w:t>
      </w:r>
    </w:p>
    <w:p w:rsidR="007B7FDF" w:rsidRPr="007B7FDF" w:rsidRDefault="007B7FDF" w:rsidP="007B7F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FDF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7B7FDF" w:rsidRPr="007B7FDF" w:rsidRDefault="007B7FDF" w:rsidP="007B7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FDF" w:rsidRPr="007B7FDF" w:rsidRDefault="007B7FDF" w:rsidP="007B7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FDF" w:rsidRPr="007B7FDF" w:rsidRDefault="007B7FDF" w:rsidP="007B7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B7FD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B462ED" w:rsidRPr="00870E21" w:rsidRDefault="007B7FDF" w:rsidP="007B7FD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B7FD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руководитель администрации                                                            К.Сажин</w:t>
      </w: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7FDF" w:rsidRDefault="007B7FDF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p w:rsidR="00EB64B6" w:rsidRPr="00EB64B6" w:rsidRDefault="00EB64B6" w:rsidP="00EB64B6">
      <w:pPr>
        <w:ind w:left="396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64B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Приложение</w:t>
      </w:r>
    </w:p>
    <w:p w:rsidR="00EB64B6" w:rsidRPr="00EB64B6" w:rsidRDefault="00EB64B6" w:rsidP="00EB64B6">
      <w:pPr>
        <w:ind w:left="396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постановлению </w:t>
      </w:r>
      <w:r w:rsidRPr="00EB64B6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администрации</w:t>
      </w:r>
    </w:p>
    <w:p w:rsidR="00EB64B6" w:rsidRPr="00EB64B6" w:rsidRDefault="00EB64B6" w:rsidP="00EB64B6">
      <w:pPr>
        <w:ind w:left="396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64B6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 района</w:t>
      </w:r>
    </w:p>
    <w:p w:rsidR="00EB64B6" w:rsidRPr="00EB64B6" w:rsidRDefault="00EB64B6" w:rsidP="00EB64B6">
      <w:pPr>
        <w:ind w:left="396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64B6">
        <w:rPr>
          <w:rFonts w:ascii="Times New Roman" w:eastAsia="Times New Roman" w:hAnsi="Times New Roman" w:cs="Times New Roman"/>
          <w:sz w:val="32"/>
          <w:szCs w:val="32"/>
          <w:lang w:eastAsia="ru-RU"/>
        </w:rPr>
        <w:t>«Корткеросский»</w:t>
      </w:r>
    </w:p>
    <w:p w:rsidR="00EB64B6" w:rsidRDefault="00EB64B6" w:rsidP="00EB64B6">
      <w:pPr>
        <w:ind w:left="396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64B6">
        <w:rPr>
          <w:rFonts w:ascii="Times New Roman" w:eastAsia="Times New Roman" w:hAnsi="Times New Roman" w:cs="Times New Roman"/>
          <w:sz w:val="32"/>
          <w:szCs w:val="32"/>
          <w:lang w:eastAsia="ru-RU"/>
        </w:rPr>
        <w:t>20.03.2026 № 302</w:t>
      </w:r>
    </w:p>
    <w:p w:rsidR="00EB64B6" w:rsidRPr="00EB64B6" w:rsidRDefault="00EB64B6" w:rsidP="00EB64B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64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Комплексный план действий</w:t>
      </w:r>
    </w:p>
    <w:p w:rsidR="00EB64B6" w:rsidRDefault="00EB64B6" w:rsidP="00EB64B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64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реализации муниципальной программы «Развитие транспортной системы» на текущий финансовый год </w:t>
      </w:r>
    </w:p>
    <w:tbl>
      <w:tblPr>
        <w:tblW w:w="11766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418"/>
        <w:gridCol w:w="1276"/>
        <w:gridCol w:w="850"/>
        <w:gridCol w:w="1418"/>
        <w:gridCol w:w="708"/>
        <w:gridCol w:w="709"/>
        <w:gridCol w:w="851"/>
        <w:gridCol w:w="708"/>
        <w:gridCol w:w="851"/>
        <w:gridCol w:w="850"/>
        <w:gridCol w:w="426"/>
        <w:gridCol w:w="425"/>
        <w:gridCol w:w="425"/>
        <w:gridCol w:w="425"/>
      </w:tblGrid>
      <w:tr w:rsidR="005C34D6" w:rsidRPr="00EB64B6" w:rsidTr="00E04A33">
        <w:tc>
          <w:tcPr>
            <w:tcW w:w="426" w:type="dxa"/>
            <w:vMerge w:val="restart"/>
          </w:tcPr>
          <w:p w:rsidR="00EB64B6" w:rsidRPr="00EB64B6" w:rsidRDefault="00EB64B6" w:rsidP="005C34D6">
            <w:pPr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418" w:type="dxa"/>
            <w:vMerge w:val="restart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ВЦП, мероприятия, контрольного события программы</w:t>
            </w:r>
          </w:p>
        </w:tc>
        <w:tc>
          <w:tcPr>
            <w:tcW w:w="1276" w:type="dxa"/>
            <w:vMerge w:val="restart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 руководитель, заместитель руководителя ОМСУ (Ф.И.О., должность)</w:t>
            </w:r>
          </w:p>
        </w:tc>
        <w:tc>
          <w:tcPr>
            <w:tcW w:w="850" w:type="dxa"/>
            <w:vMerge w:val="restart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 ОМСУ</w:t>
            </w:r>
          </w:p>
        </w:tc>
        <w:tc>
          <w:tcPr>
            <w:tcW w:w="1418" w:type="dxa"/>
            <w:vMerge w:val="restart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Ожидаемый непосредственный результат реализации основного мероприятия, ВЦП, мероприятия </w:t>
            </w:r>
            <w:hyperlink w:anchor="P1624" w:history="1">
              <w:r w:rsidRPr="00EB64B6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708" w:type="dxa"/>
            <w:vMerge w:val="restart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начала реализации</w:t>
            </w:r>
          </w:p>
        </w:tc>
        <w:tc>
          <w:tcPr>
            <w:tcW w:w="709" w:type="dxa"/>
            <w:vMerge w:val="restart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окончания реализации (дата контрольного события)</w:t>
            </w:r>
          </w:p>
        </w:tc>
        <w:tc>
          <w:tcPr>
            <w:tcW w:w="3260" w:type="dxa"/>
            <w:gridSpan w:val="4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ресурсного обеспечения на текущий финансовый год, тыс. руб.</w:t>
            </w:r>
          </w:p>
        </w:tc>
        <w:tc>
          <w:tcPr>
            <w:tcW w:w="1701" w:type="dxa"/>
            <w:gridSpan w:val="4"/>
            <w:vMerge w:val="restart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График реализации на текущий финансовый год, квартал</w:t>
            </w:r>
          </w:p>
        </w:tc>
      </w:tr>
      <w:tr w:rsidR="00E04A33" w:rsidRPr="00EB64B6" w:rsidTr="00E04A33">
        <w:tc>
          <w:tcPr>
            <w:tcW w:w="426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409" w:type="dxa"/>
            <w:gridSpan w:val="3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701" w:type="dxa"/>
            <w:gridSpan w:val="4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4D6" w:rsidRPr="00EB64B6" w:rsidTr="00E04A33">
        <w:tc>
          <w:tcPr>
            <w:tcW w:w="426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EB64B6" w:rsidRPr="00EB64B6" w:rsidRDefault="00EB64B6" w:rsidP="00EB6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Республиканского бюджета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«Развитие транспортной системы»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Инфраструктурная обеспеченность территории.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44313,84743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14517,52213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29796,32530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Основное мероприятие. </w:t>
            </w:r>
            <w:r w:rsidRPr="00EB6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ремонт автомобильных дорог общего пользования </w:t>
            </w:r>
            <w:r w:rsidRPr="00EB6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местного значения.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руководителя администрации МР «Корткеросский»  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содержания автомобильных дорог общего пользования местного значения.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36763,84743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14517,52213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22246,32530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1.1.1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Мероприятие. Содержание и ремонт автомобильных дорог общего пользования местного значения.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содержания автомобильных дорог общего пользования местного значения.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19099,68366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19099,68366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событие: заключение муниципального контракта на выполнение работ по содержанию автомобильных дорог местного значения.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событие. Выполнение работ по содержанию автомобильных дорог местного значения.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администрации МР «Корткеросский»  А.В. Садовский 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событие.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муниципальных контрактов на выполнение работ по ремонту автомобиль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ных дорог местного значения, в т. ч. по исполнительным листам.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Заместитель руководителя администрации МР «Корткеросский» 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событие.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работ по ремонту автомобильных дорог местного значения, в т. ч. по исполнительным листам.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переданных из государственной собственности Республики Коми.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содержания автомобильных дорог местного значения переданных из государственной собственности Республики Коми.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14664,16377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14517,52213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146,64164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Реализация народных проектов в сфере дорожной деятельности, прошедших отбор в рамках 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проекта «Народный бюджет».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руководителя администрации МР «Корткеросский»  А.В. Садовский 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Поддержание существующей сети автомобильных дорог местного значения в нормативном состоянии.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3000,00000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событие.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муниципальных контрактов на выполнение работ по реализации народных проектов в сфере дорожной деятельности.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администрации МР «Корткеросский» А.В. Садовский 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ЖХ,ДХ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01.05.2026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событие.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работ по реализации народных проектов в сфере дорожной деятельности.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01.05.2026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01.11.2026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Приведение в нормативное состояние автомобильных дорог общего пользования местного значения, задействованных в маршрутах движения школьных автобусов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Заместитель руководителя администрации МР «Корткеросский»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Поддержание существующей сети автомобильных дорог местного значения, задействованных в маршрутах движения школьных автобусов, в нормативном состоянии.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осуществления перевозок пассажиров и багажа автомобильным транспортом.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предоставления транспортных услуг населению.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6500,00000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6500,00000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Приобретение и устройство наплавных мостов, катеров, паромных переправ.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транспортной доступности для населения.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системы организации движения транспортных средств и пешеходов.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Снижение смертности от дорожно-транспортных происшествий, случаев на 100 тыс. населения, чел.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событие.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Установка новых и замена изношенных дорожных знаков.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администрации МР «Корткеросский» 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событие.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Оборудование и переоборудование пешеходных переходов с учетом изменения национальных стандартов, регламентирующих дорожную деятельность и введенных в действие с 28 февраля 2014 года.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30.09.2026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событие.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работ по нанесению горизонтальной дорожной разметки.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01.05.2026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30.06.2026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Профилактика детского дорожно-транспортного травматизма.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Мероприятия, 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направленные на предупреждение опасного поведения участников дорожного движения. 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руководителя 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МР «Корткеросский»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900,00000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900,00000</w:t>
            </w: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C34D6" w:rsidRPr="00EB64B6" w:rsidTr="00E04A33"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3.1.3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Мероприятие.</w:t>
            </w:r>
          </w:p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Оснащение техническими средствами обеспечивающих транспортную безопасность на объектах транспортной инфраструктуры и транспортных средствах.</w:t>
            </w:r>
          </w:p>
        </w:tc>
        <w:tc>
          <w:tcPr>
            <w:tcW w:w="127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 МР «Корткеросский» А.В. Садовский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ЖК,ДХ и Т</w:t>
            </w:r>
          </w:p>
        </w:tc>
        <w:tc>
          <w:tcPr>
            <w:tcW w:w="141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709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6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25" w:type="dxa"/>
          </w:tcPr>
          <w:p w:rsidR="00EB64B6" w:rsidRPr="00EB64B6" w:rsidRDefault="00EB64B6" w:rsidP="00EB6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64B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</w:tbl>
    <w:p w:rsidR="007B7FDF" w:rsidRDefault="007B7FDF" w:rsidP="00EB64B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p w:rsidR="00870E21" w:rsidRDefault="006B3127" w:rsidP="00870E2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20.03.2026 № 303</w:t>
      </w:r>
    </w:p>
    <w:p w:rsidR="00870E21" w:rsidRDefault="00870E21" w:rsidP="006B3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6B3127" w:rsidRPr="006B31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закреплении земельных участков для обеспечения льготной категории граждан земельными участками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870E21" w:rsidRDefault="00870E21" w:rsidP="0087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B3127" w:rsidRPr="006B3127" w:rsidRDefault="006B3127" w:rsidP="006B31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127">
        <w:rPr>
          <w:rFonts w:ascii="Times New Roman" w:eastAsia="Calibri" w:hAnsi="Times New Roman" w:cs="Times New Roman"/>
          <w:sz w:val="28"/>
          <w:szCs w:val="28"/>
        </w:rPr>
        <w:t>Руководствуясь п.п.6, п.п.7 ст.39.5, п.п.1 п.3 ст.39.11 Земельного кодекса Российской Федерации, п.2 ст.5 Закона Республики Коми                от 28.06.2005 года № 59-РЗ «О регулировании некоторых вопросов в области земельных отношений», администрация муниципального района «Корткеросский»</w:t>
      </w:r>
      <w:r w:rsidRPr="006B3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постановляет:</w:t>
      </w:r>
    </w:p>
    <w:p w:rsidR="006B3127" w:rsidRPr="006B3127" w:rsidRDefault="006B3127" w:rsidP="006B31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3127" w:rsidRPr="006B3127" w:rsidRDefault="006B3127" w:rsidP="006B31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127">
        <w:rPr>
          <w:rFonts w:ascii="Times New Roman" w:eastAsia="Calibri" w:hAnsi="Times New Roman" w:cs="Times New Roman"/>
          <w:sz w:val="28"/>
          <w:szCs w:val="28"/>
        </w:rPr>
        <w:t xml:space="preserve">1. Закрепить территорию для обеспечения льготной категории граждан земельными участками, расположенную по адресу: Российская Федерация, Республика Коми, Корткеросский район, с.Додзь, согласно </w:t>
      </w:r>
      <w:r w:rsidR="00981362">
        <w:rPr>
          <w:rFonts w:ascii="Times New Roman" w:eastAsia="Calibri" w:hAnsi="Times New Roman" w:cs="Times New Roman"/>
          <w:sz w:val="28"/>
          <w:szCs w:val="28"/>
        </w:rPr>
        <w:t>приложению</w:t>
      </w:r>
      <w:r w:rsidRPr="006B3127">
        <w:rPr>
          <w:rFonts w:ascii="Times New Roman" w:eastAsia="Calibri" w:hAnsi="Times New Roman" w:cs="Times New Roman"/>
          <w:sz w:val="28"/>
          <w:szCs w:val="28"/>
        </w:rPr>
        <w:t xml:space="preserve"> к настоящему постановлению.</w:t>
      </w:r>
    </w:p>
    <w:p w:rsidR="006B3127" w:rsidRPr="006B3127" w:rsidRDefault="006B3127" w:rsidP="006B31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127">
        <w:rPr>
          <w:rFonts w:ascii="Times New Roman" w:eastAsia="Calibri" w:hAnsi="Times New Roman" w:cs="Times New Roman"/>
          <w:sz w:val="28"/>
          <w:szCs w:val="28"/>
        </w:rPr>
        <w:t>2. Настоящее постановление вступает в силу со дня его принятия.</w:t>
      </w:r>
    </w:p>
    <w:p w:rsidR="006B3127" w:rsidRPr="006B3127" w:rsidRDefault="006B3127" w:rsidP="006B3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127" w:rsidRPr="006B3127" w:rsidRDefault="006B3127" w:rsidP="006B31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B3127" w:rsidRPr="006B3127" w:rsidRDefault="006B3127" w:rsidP="006B3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870E21" w:rsidRPr="00870E21" w:rsidRDefault="006B3127" w:rsidP="006B31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администрации                                                            К.Сажин</w:t>
      </w: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3127" w:rsidRDefault="006B3127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6B3127" w:rsidRPr="006B3127" w:rsidRDefault="006B3127" w:rsidP="006B312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B312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</w:p>
    <w:p w:rsidR="006B3127" w:rsidRPr="006B3127" w:rsidRDefault="006B3127" w:rsidP="006B312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B3127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 муниципального района «Корткеросский»</w:t>
      </w:r>
    </w:p>
    <w:p w:rsidR="006B3127" w:rsidRDefault="006B3127" w:rsidP="006B3127">
      <w:pPr>
        <w:ind w:left="6237"/>
        <w:rPr>
          <w:rFonts w:ascii="Times New Roman" w:eastAsia="Calibri" w:hAnsi="Times New Roman" w:cs="Times New Roman"/>
          <w:bCs/>
          <w:sz w:val="28"/>
          <w:szCs w:val="28"/>
        </w:rPr>
      </w:pPr>
      <w:r w:rsidRPr="006B3127">
        <w:rPr>
          <w:rFonts w:ascii="Times New Roman" w:eastAsia="Calibri" w:hAnsi="Times New Roman" w:cs="Times New Roman"/>
          <w:bCs/>
          <w:sz w:val="28"/>
          <w:szCs w:val="28"/>
        </w:rPr>
        <w:t>20.03.2026 № 303</w:t>
      </w:r>
    </w:p>
    <w:p w:rsidR="006B3127" w:rsidRDefault="006B3127" w:rsidP="006B3127">
      <w:pPr>
        <w:ind w:left="6237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B3127" w:rsidRDefault="006B3127" w:rsidP="006B3127">
      <w:pPr>
        <w:ind w:left="6237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B3127" w:rsidRDefault="006B3127" w:rsidP="006B3127">
      <w:pPr>
        <w:ind w:left="6237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B3127" w:rsidRDefault="006B3127" w:rsidP="006B312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Схема расположения земельного участка, расположенного по адресу:</w:t>
      </w:r>
    </w:p>
    <w:p w:rsidR="006B3127" w:rsidRDefault="006B3127" w:rsidP="006B312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Российская Федерация, Республика Коми, Корткеросский район, с. Додзь</w:t>
      </w:r>
    </w:p>
    <w:p w:rsidR="006B3127" w:rsidRDefault="006B3127" w:rsidP="006B312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(закрепление земельных участков для обеспечения льготной категории граждан земельными участками)</w:t>
      </w:r>
    </w:p>
    <w:p w:rsidR="006B3127" w:rsidRDefault="006B3127" w:rsidP="006B312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3127" w:rsidRDefault="006B3127" w:rsidP="006B312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B0A0791" wp14:editId="6AD10CDB">
            <wp:extent cx="5821429" cy="4990465"/>
            <wp:effectExtent l="0" t="0" r="8255" b="635"/>
            <wp:docPr id="24" name="Рисунок 24" descr="C:\Users\Имущество\Downloads\Дизайн без названия - Открытка (книжная)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ущество\Downloads\Дизайн без названия - Открытка (книжная)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" t="1343" b="34677"/>
                    <a:stretch/>
                  </pic:blipFill>
                  <pic:spPr bwMode="auto">
                    <a:xfrm>
                      <a:off x="0" y="0"/>
                      <a:ext cx="5822312" cy="499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62ED" w:rsidRDefault="006B3127" w:rsidP="00B063E9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B063E9" w:rsidRDefault="00B063E9" w:rsidP="003107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63E9" w:rsidRDefault="00B063E9" w:rsidP="003107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107F9" w:rsidRDefault="00B063E9" w:rsidP="003107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 от 28.04.2026 №443</w:t>
      </w:r>
    </w:p>
    <w:p w:rsidR="00B063E9" w:rsidRPr="00B063E9" w:rsidRDefault="003107F9" w:rsidP="00B0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B063E9" w:rsidRPr="00B063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внесении изменений в постановление администрации муниципального района «Корткеросский» </w:t>
      </w:r>
    </w:p>
    <w:p w:rsidR="003107F9" w:rsidRDefault="00B063E9" w:rsidP="00B0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63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 26.11.2021 № 1757 «Об утверждении муниципальной программы муниципального образования муниципального района «Корткеросски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й» «Развитие культуры и туризма</w:t>
      </w:r>
      <w:r w:rsidR="003107F9" w:rsidRPr="003107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r w:rsidR="003107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3107F9" w:rsidRDefault="003107F9" w:rsidP="00310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63E9" w:rsidRPr="00B063E9" w:rsidRDefault="00B063E9" w:rsidP="00B063E9">
      <w:pPr>
        <w:keepNext/>
        <w:tabs>
          <w:tab w:val="left" w:pos="567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6"/>
          <w:lang w:eastAsia="ru-RU"/>
        </w:rPr>
      </w:pPr>
      <w:r w:rsidRPr="00B063E9">
        <w:rPr>
          <w:rFonts w:ascii="Times New Roman" w:eastAsia="Times New Roman" w:hAnsi="Times New Roman" w:cs="Times New Roman"/>
          <w:bCs/>
          <w:iCs/>
          <w:sz w:val="28"/>
          <w:szCs w:val="26"/>
          <w:lang w:eastAsia="ru-RU"/>
        </w:rPr>
        <w:t xml:space="preserve">Руководствуясь Федеральным законом от 06.10.2003 № 131-ФЗ         «Об общих принципах организации местного самоуправления в Российской Федерации», Уставом муниципального района «Корткеросский», решением Совета муниципального района «Корткеросский» от 22.12.2020 № </w:t>
      </w:r>
      <w:r w:rsidRPr="00B063E9">
        <w:rPr>
          <w:rFonts w:ascii="Times New Roman" w:eastAsia="Times New Roman" w:hAnsi="Times New Roman" w:cs="Times New Roman"/>
          <w:bCs/>
          <w:iCs/>
          <w:sz w:val="28"/>
          <w:szCs w:val="26"/>
          <w:lang w:val="en-US" w:eastAsia="ru-RU"/>
        </w:rPr>
        <w:t>VII</w:t>
      </w:r>
      <w:r w:rsidRPr="00B063E9">
        <w:rPr>
          <w:rFonts w:ascii="Times New Roman" w:eastAsia="Times New Roman" w:hAnsi="Times New Roman" w:cs="Times New Roman"/>
          <w:bCs/>
          <w:iCs/>
          <w:sz w:val="28"/>
          <w:szCs w:val="26"/>
          <w:lang w:eastAsia="ru-RU"/>
        </w:rPr>
        <w:t xml:space="preserve">-3/8 «О Стратегии социально-экономического развития муниципального образования муниципального района «Корткеросский» на период до 2035 года», постановлением администрации муниципального района «Корткеросский» от 29.06.2021 № 1058 «Об утверждении перечня муниципальных программ муниципального образования муниципального района «Корткеросский», администрация муниципального района «Корткеросский» постановляет: </w:t>
      </w:r>
    </w:p>
    <w:p w:rsidR="00B063E9" w:rsidRPr="00B063E9" w:rsidRDefault="00B063E9" w:rsidP="00B06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1.Внести в постановление администрации муниципального района 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«Корткеросский» от 26.11.2021 № 1757 «Об утверждении муниципальной программы муниципального образования муниципального района «Корткеросский» «Развитие культуры и туризма» следующие изменения:  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раздел паспорта муниципальной программы «Развитие культуры и туризма» «Объем финансирования программы» изложить в следующей редакции: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6309"/>
      </w:tblGrid>
      <w:tr w:rsidR="00B063E9" w:rsidRPr="00B063E9" w:rsidTr="008B3EB5">
        <w:tc>
          <w:tcPr>
            <w:tcW w:w="2941" w:type="dxa"/>
          </w:tcPr>
          <w:p w:rsidR="00B063E9" w:rsidRPr="00B063E9" w:rsidRDefault="00B063E9" w:rsidP="00B06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финансирования</w:t>
            </w:r>
          </w:p>
          <w:p w:rsidR="00B063E9" w:rsidRPr="00B063E9" w:rsidRDefault="00B063E9" w:rsidP="00B06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381" w:type="dxa"/>
          </w:tcPr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Программы на 2022-2028 годы предусматривается в размере 1 463 880 588,77 в том числе: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–167 936 742,92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–190 534 531,34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–253 532 370,77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–223 093 971,35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–215</w:t>
            </w: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077</w:t>
            </w: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092,39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–207 945 440,00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2028 </w:t>
            </w:r>
            <w:r w:rsidR="00981362"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–</w:t>
            </w: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205 760 440,00.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right="564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»;</w:t>
      </w:r>
    </w:p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абзац первый раздела 9 Программы изложить в следующей редакции:</w:t>
      </w:r>
    </w:p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«Прогнозный объем финансирования Программы по годам составляет всего 1 463 880 588,77, в том числе:</w:t>
      </w:r>
    </w:p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Федерального бюджета – 43 445 101,62: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5 612 966,73;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1 517 876,30;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 – 23 491 280,83; 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 3 982 286,00;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  8 840 691,76.</w:t>
      </w:r>
    </w:p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Республики Коми – 621 022 617,59: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65 167 083,89;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84 587 140,28;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 – 110 174 671,43; 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100 961 472,24;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 87 117 369,75;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86 507 440,00;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 – 86 504 440,00.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 МО МР «Корткеросский» - 755 372 164,41: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92 457 637,08;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99 326 698,46;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 – 105 518 417,87; 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111 882 679,12;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 114 580 731,88;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116 903 000,00;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 – 114 703 000,00.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от приносящей доход деятельности – 41 200 005,15: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4 699 055,22;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4 167 816,30;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– 13 381 900,64;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5 327 933,99;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 4 538 299,00;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4 535 000,00;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 – 4 550 000,00.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от юридических лиц – 2 840 700,00: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935 000,00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– 966 100,00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939 600,00 ».</w:t>
      </w:r>
    </w:p>
    <w:p w:rsidR="00B063E9" w:rsidRPr="00B063E9" w:rsidRDefault="00B063E9" w:rsidP="00B063E9">
      <w:pPr>
        <w:keepNext/>
        <w:keepLines/>
        <w:widowControl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Раздел паспорта </w:t>
      </w:r>
      <w:r w:rsidRPr="00B06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Подпрограммы 1 «</w:t>
      </w: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культуры Корткеросского района»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B063E9" w:rsidRPr="00B063E9" w:rsidRDefault="00B063E9" w:rsidP="00B063E9">
      <w:pPr>
        <w:keepNext/>
        <w:keepLines/>
        <w:widowControl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6273"/>
      </w:tblGrid>
      <w:tr w:rsidR="00B063E9" w:rsidRPr="00B063E9" w:rsidTr="008B3EB5">
        <w:tc>
          <w:tcPr>
            <w:tcW w:w="2941" w:type="dxa"/>
          </w:tcPr>
          <w:p w:rsidR="00B063E9" w:rsidRPr="00B063E9" w:rsidRDefault="00B063E9" w:rsidP="00B063E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финансирования</w:t>
            </w:r>
          </w:p>
          <w:p w:rsidR="00B063E9" w:rsidRPr="00B063E9" w:rsidRDefault="00B063E9" w:rsidP="00B063E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6273" w:type="dxa"/>
          </w:tcPr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Объем финансирования Подпрограммы 1 на 2022-2028 годы предусматривается в размере </w:t>
            </w: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1 461 395 333,77, в том числе: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–167 313 487,92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–189 536 531,34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–252 688 370,77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–223 073 971,35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–215 077 092,39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–207 945 440,00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205 760 440,00.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абзац первый раздела 7 Подпрограммы 1 изложить в следующей редакции: «Прогнозный объем финансирования Подпрограммы по годам составляет всего 1 461 395 333,77 в том числе:</w:t>
      </w:r>
    </w:p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Федерального бюджета – 43 445 101,62: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5 612 966,73;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1 517 876,30;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 – 23 491 280,83; 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3 982 286,00;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 8 840 691,76.</w:t>
      </w:r>
    </w:p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Республики Коми – 619 143 362,59: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64 637 828,89;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83 737 140,28;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 – 109 674 671,43; 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100 961 472,24;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 87 117 369,75;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86 507 440,00;</w:t>
      </w:r>
    </w:p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 – 86 507 440,00.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 МО МР «Корткеросский» - 754 766 164,41: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92 363 637,08;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99 178 698,46;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 – 105 174 417,87; 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год – 111 862 679,12; 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 114 580 731,88;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116 903 000,00;</w:t>
      </w:r>
    </w:p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 – 114 703 000,00.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от приносящей доход деятельности – 41 200 005,15: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4 699 055,22;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4 167 816,30;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– 13 381 900,64;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5 327 933,99;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 4 538 299,00;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2027 год – 4 535 000,00;</w:t>
      </w:r>
    </w:p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 – 4 550 000,00.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от юридических лиц – 2 840 700,00: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год- 935 000,00;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год- 966 100,00;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год- 939 600,00».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06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паспорта </w:t>
      </w:r>
      <w:r w:rsidRPr="00B06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Подпрограммы 2 «</w:t>
      </w: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Гармонизация межнациональных </w:t>
      </w:r>
    </w:p>
    <w:p w:rsidR="00B063E9" w:rsidRPr="00B063E9" w:rsidRDefault="00B063E9" w:rsidP="00B063E9">
      <w:pPr>
        <w:tabs>
          <w:tab w:val="left" w:pos="-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межрелигиозных отношений на территории муниципального района «Корткеросский»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6309"/>
      </w:tblGrid>
      <w:tr w:rsidR="00B063E9" w:rsidRPr="00B063E9" w:rsidTr="008B3EB5">
        <w:tc>
          <w:tcPr>
            <w:tcW w:w="2941" w:type="dxa"/>
          </w:tcPr>
          <w:p w:rsidR="00B063E9" w:rsidRPr="00B063E9" w:rsidRDefault="00B063E9" w:rsidP="00B06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финансирования</w:t>
            </w:r>
          </w:p>
          <w:p w:rsidR="00B063E9" w:rsidRPr="00B063E9" w:rsidRDefault="00B063E9" w:rsidP="00B06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381" w:type="dxa"/>
          </w:tcPr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Подпрограммы 2 на 2022-2028 годы предусматривается в размере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2 465 255,00, в том числе: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–623 255,00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–998 000,00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год –844 000,00  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–0,00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–0,00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–0,00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2028 год –0,00. </w:t>
            </w:r>
          </w:p>
          <w:p w:rsidR="00B063E9" w:rsidRPr="00B063E9" w:rsidRDefault="00B063E9" w:rsidP="00B063E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6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</w:tbl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абзац первый раздела 7 Подпрограммы 2 изложить в следующей редакции: «Прогнозный объем финансирования Подпрограммы по годам составляет всего 2 465 255,00 в том числе:</w:t>
      </w:r>
    </w:p>
    <w:p w:rsidR="00B063E9" w:rsidRPr="00B063E9" w:rsidRDefault="00B063E9" w:rsidP="00B063E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Республики Коми - 1 879 255,00: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529 255,00;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850 000,00;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год- 500 000,00.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 МО МР «Корткеросский» - 586 000,00: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94 000,00;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148 000,00;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– 344 000,00».</w:t>
      </w:r>
    </w:p>
    <w:p w:rsidR="00B063E9" w:rsidRPr="00B063E9" w:rsidRDefault="00B063E9" w:rsidP="00B06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Приложение постановления изложить в новой редакции согласно приложению к настоящему постановлению.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Настоящее постановление вступает в силу со дня его официального опубликования и подлежит размещению на официальном сайте администрации муниципального района «Корткеросский» в информационно – коммуникационной сети «Интернет». </w:t>
      </w:r>
    </w:p>
    <w:p w:rsidR="00B063E9" w:rsidRPr="00B063E9" w:rsidRDefault="00B063E9" w:rsidP="00B063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Контроль за исполнением настоящего постановления возложить на заместителя руководителя администрации муниципального района «Корткеросский» (Карпова К.В.). </w:t>
      </w:r>
    </w:p>
    <w:p w:rsidR="00C7283B" w:rsidRDefault="00C7283B" w:rsidP="00B06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83B" w:rsidRDefault="00C7283B" w:rsidP="00B06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3E9" w:rsidRPr="00B063E9" w:rsidRDefault="00B063E9" w:rsidP="00B06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B063E9" w:rsidRPr="00B063E9" w:rsidRDefault="00B063E9" w:rsidP="00B06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администрации                                                            К.Сажин</w:t>
      </w:r>
    </w:p>
    <w:p w:rsidR="003107F9" w:rsidRPr="003107F9" w:rsidRDefault="003107F9" w:rsidP="00310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62ED" w:rsidRDefault="00B462ED" w:rsidP="003107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283B" w:rsidRDefault="00C7283B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br w:type="page"/>
      </w:r>
    </w:p>
    <w:p w:rsidR="004D0ED5" w:rsidRPr="004D0ED5" w:rsidRDefault="004D0ED5" w:rsidP="004D0ED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D0ED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</w:p>
    <w:p w:rsidR="004D0ED5" w:rsidRPr="004D0ED5" w:rsidRDefault="004D0ED5" w:rsidP="004D0ED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D0ED5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 муниципального района «Корткеросский»</w:t>
      </w:r>
    </w:p>
    <w:p w:rsidR="00485CF6" w:rsidRDefault="004D0ED5" w:rsidP="004D0ED5">
      <w:pPr>
        <w:spacing w:after="0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D0ED5">
        <w:rPr>
          <w:rFonts w:ascii="Times New Roman" w:eastAsia="Calibri" w:hAnsi="Times New Roman" w:cs="Times New Roman"/>
          <w:bCs/>
          <w:sz w:val="28"/>
          <w:szCs w:val="28"/>
        </w:rPr>
        <w:t>28.04.2026 № 443</w:t>
      </w:r>
    </w:p>
    <w:p w:rsidR="00485CF6" w:rsidRDefault="00485CF6" w:rsidP="00485CF6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85CF6" w:rsidRPr="00485CF6" w:rsidRDefault="00485CF6" w:rsidP="00485CF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485CF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ПАСПОРТ</w:t>
      </w:r>
    </w:p>
    <w:p w:rsidR="00485CF6" w:rsidRPr="00485CF6" w:rsidRDefault="00485CF6" w:rsidP="00485CF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85CF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Подпрограммы 3 «</w:t>
      </w:r>
      <w:r w:rsidRPr="00485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Въездной и внутренний туризм»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9"/>
        <w:gridCol w:w="6734"/>
      </w:tblGrid>
      <w:tr w:rsidR="00485CF6" w:rsidRPr="00485CF6" w:rsidTr="008B3EB5">
        <w:trPr>
          <w:trHeight w:val="5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национальной политики и туризма  администрации муниципального района «Корткеросский»</w:t>
            </w:r>
          </w:p>
        </w:tc>
      </w:tr>
      <w:tr w:rsidR="00485CF6" w:rsidRPr="00485CF6" w:rsidTr="008B3EB5">
        <w:trPr>
          <w:trHeight w:val="1612"/>
        </w:trPr>
        <w:tc>
          <w:tcPr>
            <w:tcW w:w="31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Соисполнитель муниципальной программы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Управление образования администрации муниципального района «Корткеросский», </w:t>
            </w:r>
          </w:p>
          <w:p w:rsidR="00485CF6" w:rsidRPr="00485CF6" w:rsidRDefault="00485CF6" w:rsidP="00485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Отдел экономической политики администрации муниципального района «Корткеросский»,</w:t>
            </w:r>
          </w:p>
          <w:p w:rsidR="00485CF6" w:rsidRPr="00485CF6" w:rsidRDefault="00485CF6" w:rsidP="00485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Отдел физической культуры и спорта администрации муниципального района «Корткеросский»</w:t>
            </w:r>
          </w:p>
        </w:tc>
      </w:tr>
      <w:tr w:rsidR="00485CF6" w:rsidRPr="00485CF6" w:rsidTr="008B3EB5">
        <w:trPr>
          <w:trHeight w:val="4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Участники подпрограммы (по согласованию)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tabs>
                <w:tab w:val="left" w:pos="3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.МБУ «Центр спортивных мероприятий Корткеросского района», </w:t>
            </w:r>
          </w:p>
          <w:p w:rsidR="00485CF6" w:rsidRPr="00485CF6" w:rsidRDefault="00485CF6" w:rsidP="00485CF6">
            <w:pPr>
              <w:tabs>
                <w:tab w:val="left" w:pos="3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2.МОО «Районный центр дополнительного образования» </w:t>
            </w:r>
            <w:r w:rsidR="00981362"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с. Корткерос</w:t>
            </w:r>
            <w:r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</w:p>
          <w:p w:rsidR="00485CF6" w:rsidRPr="00485CF6" w:rsidRDefault="00485CF6" w:rsidP="00485CF6">
            <w:pPr>
              <w:spacing w:after="0" w:line="276" w:lineRule="auto"/>
              <w:ind w:right="-21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3.МБУДО «Комплексная детско- юношеская спортивная    школа Корткеросского района»,</w:t>
            </w:r>
          </w:p>
          <w:p w:rsidR="00485CF6" w:rsidRPr="00485CF6" w:rsidRDefault="00485CF6" w:rsidP="00485CF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4. МБУ «Центр спортивных мероприятий Корткеросского района»  </w:t>
            </w:r>
          </w:p>
        </w:tc>
      </w:tr>
      <w:tr w:rsidR="00485CF6" w:rsidRPr="00485CF6" w:rsidTr="008B3EB5">
        <w:trPr>
          <w:trHeight w:val="36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Программно-целевые инструменты подпрограммы      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Государственная программа Республики Коми «Развитие культуры и туризма»; </w:t>
            </w:r>
          </w:p>
          <w:p w:rsidR="00485CF6" w:rsidRPr="00485CF6" w:rsidRDefault="00485CF6" w:rsidP="0048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Концепция развития туристического кластера Республики Коми</w:t>
            </w:r>
          </w:p>
        </w:tc>
      </w:tr>
      <w:tr w:rsidR="00485CF6" w:rsidRPr="00485CF6" w:rsidTr="008B3EB5">
        <w:trPr>
          <w:trHeight w:val="4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Цель подпрограммы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Развитие въездного и внутреннего   туризма в муниципальном районе «Корткеросский» </w:t>
            </w:r>
          </w:p>
        </w:tc>
      </w:tr>
      <w:tr w:rsidR="00485CF6" w:rsidRPr="00485CF6" w:rsidTr="008B3EB5">
        <w:trPr>
          <w:trHeight w:val="963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Задачи подпрограммы         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1.Проведение региональных и межрегиональных мероприятий в сфере туризма на территории МР «Корткеросский»; </w:t>
            </w:r>
          </w:p>
          <w:p w:rsidR="00485CF6" w:rsidRPr="00485CF6" w:rsidRDefault="00485CF6" w:rsidP="0048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Расширение и улучшение качества туристских услуг; </w:t>
            </w:r>
          </w:p>
          <w:p w:rsidR="00485CF6" w:rsidRPr="00485CF6" w:rsidRDefault="00485CF6" w:rsidP="0048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Развитие туристической инфраструктуры.</w:t>
            </w:r>
          </w:p>
        </w:tc>
      </w:tr>
      <w:tr w:rsidR="00485CF6" w:rsidRPr="00485CF6" w:rsidTr="008B3EB5">
        <w:trPr>
          <w:trHeight w:val="4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Целевые индикаторы и показатели подпрограммы         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widowControl w:val="0"/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Количество иностранных и российских посетителей в муниципальном районе «Корткеросский», тыс.чел;</w:t>
            </w:r>
          </w:p>
          <w:p w:rsidR="00485CF6" w:rsidRPr="00485CF6" w:rsidRDefault="00485CF6" w:rsidP="00485CF6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2. Объем экскурсионного обслуживания, %; </w:t>
            </w:r>
          </w:p>
          <w:p w:rsidR="00485CF6" w:rsidRPr="00485CF6" w:rsidRDefault="00485CF6" w:rsidP="00485CF6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3.</w:t>
            </w:r>
            <w:r w:rsidRPr="00485CF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удовлетворенности населения туристскими услугами, %</w:t>
            </w:r>
          </w:p>
        </w:tc>
      </w:tr>
      <w:tr w:rsidR="00485CF6" w:rsidRPr="00485CF6" w:rsidTr="008B3EB5">
        <w:trPr>
          <w:trHeight w:val="4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Этапы и сроки  реализации подпрограммы 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2028 гг.</w:t>
            </w:r>
          </w:p>
        </w:tc>
      </w:tr>
      <w:tr w:rsidR="00485CF6" w:rsidRPr="00485CF6" w:rsidTr="008B3EB5">
        <w:trPr>
          <w:trHeight w:val="36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Общий объём финансирования подпрограммы на 2022 - 2028 годы предусматривается в размере 20 000,0 рублей, в том числе: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за счет средств федерального бюджета – 0,0 рублей;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за счёт средств бюджета Республики Коми – 0,0 рублей;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за счёт средств местного бюджета – 20 000,0 тыс. рублей;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за счёт средств Местного бюджета: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2022 год – 0,0 рублей;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2023 год – 0,0 рублей;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lastRenderedPageBreak/>
              <w:t>2024 год -  0,0 рублей;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2025 год -  20 000,0 рублей;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2026 год – 0,0 рублей; 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2027 год - 0,00 рублей; 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2028 год – 0,00 рублей.</w:t>
            </w:r>
          </w:p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Объем бюджетных ассигнований уточняется ежегодно при формировании бюджета МО МР «Корткеросский» на очередной финансовый год и плановый период и при внесении изменений в бюджет МО МР «Корткеросский».</w:t>
            </w:r>
          </w:p>
        </w:tc>
      </w:tr>
      <w:tr w:rsidR="00485CF6" w:rsidRPr="00485CF6" w:rsidTr="008B3EB5">
        <w:trPr>
          <w:trHeight w:val="4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Ожидаемые результаты подпрограммы:</w:t>
            </w:r>
          </w:p>
        </w:tc>
        <w:tc>
          <w:tcPr>
            <w:tcW w:w="6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CF6" w:rsidRPr="00485CF6" w:rsidRDefault="00485CF6" w:rsidP="00485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позволит к 2028 году достичь следующих конечных результатов:</w:t>
            </w:r>
          </w:p>
          <w:p w:rsidR="00485CF6" w:rsidRPr="00485CF6" w:rsidRDefault="00485CF6" w:rsidP="00485CF6">
            <w:pPr>
              <w:tabs>
                <w:tab w:val="left" w:pos="31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-Увеличение </w:t>
            </w:r>
            <w:r w:rsidRPr="00485CF6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 xml:space="preserve">количества иностранных и российских посетителей в муниципальном районе «Корткеросский», 5200 чел.; </w:t>
            </w:r>
          </w:p>
          <w:p w:rsidR="00485CF6" w:rsidRPr="00485CF6" w:rsidRDefault="00485CF6" w:rsidP="00485CF6">
            <w:pPr>
              <w:tabs>
                <w:tab w:val="left" w:pos="31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85CF6">
              <w:rPr>
                <w:rFonts w:ascii="Times New Roman" w:eastAsia="Calibri" w:hAnsi="Times New Roman" w:cs="Times New Roman"/>
                <w:sz w:val="24"/>
                <w:szCs w:val="26"/>
                <w:lang w:eastAsia="ru-RU"/>
              </w:rPr>
              <w:t>- Увеличение объема экскурсионного обслуживания, 210 единиц;</w:t>
            </w:r>
          </w:p>
          <w:p w:rsidR="00485CF6" w:rsidRPr="00485CF6" w:rsidRDefault="00485CF6" w:rsidP="00485CF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85C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Pr="00485CF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удовлетворенности населения туристскими услугами, 33%</w:t>
            </w:r>
          </w:p>
        </w:tc>
      </w:tr>
    </w:tbl>
    <w:p w:rsidR="00EB4DF5" w:rsidRDefault="00870E21" w:rsidP="00EB4DF5">
      <w:pPr>
        <w:ind w:left="453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EB4DF5" w:rsidRPr="00EB4DF5" w:rsidRDefault="00EB4DF5" w:rsidP="00EB4D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EB4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к Программе </w:t>
      </w:r>
    </w:p>
    <w:p w:rsidR="00EB4DF5" w:rsidRPr="00EB4DF5" w:rsidRDefault="00EB4DF5" w:rsidP="00EB4DF5">
      <w:pPr>
        <w:keepNext/>
        <w:suppressLineNumbers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32"/>
          <w:lang w:eastAsia="ru-RU"/>
        </w:rPr>
      </w:pPr>
    </w:p>
    <w:p w:rsidR="00EB4DF5" w:rsidRPr="00EB4DF5" w:rsidRDefault="00EB4DF5" w:rsidP="00EB4DF5">
      <w:pPr>
        <w:keepNext/>
        <w:suppressLineNumbers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32"/>
          <w:lang w:eastAsia="ru-RU"/>
        </w:rPr>
      </w:pPr>
      <w:r w:rsidRPr="00EB4DF5">
        <w:rPr>
          <w:rFonts w:ascii="Times New Roman" w:eastAsia="Times New Roman" w:hAnsi="Times New Roman" w:cs="Times New Roman"/>
          <w:bCs/>
          <w:kern w:val="32"/>
          <w:sz w:val="24"/>
          <w:szCs w:val="32"/>
          <w:lang w:eastAsia="ru-RU"/>
        </w:rPr>
        <w:t xml:space="preserve">Таблица 2 </w:t>
      </w:r>
    </w:p>
    <w:p w:rsidR="00EB4DF5" w:rsidRDefault="00EB4DF5" w:rsidP="00EB4DF5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251">
        <w:rPr>
          <w:rFonts w:ascii="Times New Roman" w:eastAsia="Times New Roman" w:hAnsi="Times New Roman" w:cs="Times New Roman"/>
          <w:b/>
          <w:sz w:val="24"/>
          <w:szCs w:val="24"/>
        </w:rPr>
        <w:t>Перечень</w:t>
      </w:r>
    </w:p>
    <w:p w:rsidR="00EB4DF5" w:rsidRDefault="00EB4DF5" w:rsidP="00EB4DF5">
      <w:pPr>
        <w:spacing w:after="0" w:line="240" w:lineRule="auto"/>
        <w:ind w:right="-11"/>
        <w:jc w:val="center"/>
        <w:rPr>
          <w:rFonts w:ascii="Times New Roman" w:hAnsi="Times New Roman"/>
          <w:b/>
          <w:sz w:val="24"/>
          <w:szCs w:val="24"/>
        </w:rPr>
      </w:pPr>
      <w:r w:rsidRPr="0089125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основных мероприятий муниципальной программы </w:t>
      </w:r>
      <w:r w:rsidRPr="00BB0E3E">
        <w:rPr>
          <w:rFonts w:ascii="Times New Roman" w:hAnsi="Times New Roman"/>
          <w:b/>
          <w:sz w:val="24"/>
          <w:szCs w:val="24"/>
        </w:rPr>
        <w:t xml:space="preserve">МО МР «Корткеросский» </w:t>
      </w:r>
    </w:p>
    <w:p w:rsidR="00EB4DF5" w:rsidRDefault="00EB4DF5" w:rsidP="00EB4DF5">
      <w:pPr>
        <w:tabs>
          <w:tab w:val="left" w:pos="7815"/>
        </w:tabs>
        <w:jc w:val="center"/>
        <w:rPr>
          <w:rFonts w:ascii="Times New Roman" w:hAnsi="Times New Roman"/>
          <w:b/>
          <w:sz w:val="24"/>
          <w:szCs w:val="24"/>
        </w:rPr>
      </w:pPr>
      <w:r w:rsidRPr="00BB0E3E">
        <w:rPr>
          <w:rFonts w:ascii="Times New Roman" w:hAnsi="Times New Roman"/>
          <w:b/>
          <w:sz w:val="24"/>
          <w:szCs w:val="24"/>
        </w:rPr>
        <w:t xml:space="preserve">«Развитие </w:t>
      </w:r>
      <w:r>
        <w:rPr>
          <w:rFonts w:ascii="Times New Roman" w:hAnsi="Times New Roman"/>
          <w:b/>
          <w:sz w:val="24"/>
          <w:szCs w:val="24"/>
        </w:rPr>
        <w:t>культуры и туризма</w:t>
      </w:r>
      <w:r w:rsidRPr="00BB0E3E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1483" w:type="dxa"/>
        <w:tblCellSpacing w:w="5" w:type="nil"/>
        <w:tblInd w:w="-142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2693"/>
        <w:gridCol w:w="851"/>
        <w:gridCol w:w="1134"/>
        <w:gridCol w:w="1276"/>
        <w:gridCol w:w="1701"/>
      </w:tblGrid>
      <w:tr w:rsidR="00EB4DF5" w:rsidRPr="00EB4DF5" w:rsidTr="00630669">
        <w:trPr>
          <w:trHeight w:val="25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и  наименование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ведомственной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целевой программы (далее – ВЦП), основного 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ВЦП, основного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начала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окончания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 xml:space="preserve">Основные направления реализации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Связь с целевыми индикаторами и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показателями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муниципальной программы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(подпрограммы)</w:t>
            </w:r>
          </w:p>
        </w:tc>
      </w:tr>
      <w:tr w:rsidR="00EB4DF5" w:rsidRPr="00EB4DF5" w:rsidTr="00630669">
        <w:trPr>
          <w:trHeight w:val="253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114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1</w:t>
            </w:r>
            <w:r w:rsidRPr="00EB4DF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«Развитие культуры Корткеросского района»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114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>Задача 1:</w:t>
            </w:r>
            <w:r w:rsidRPr="00EB4DF5">
              <w:rPr>
                <w:rFonts w:ascii="Times New Roman" w:eastAsia="Times New Roman" w:hAnsi="Times New Roman" w:cs="Calibri"/>
                <w:bCs/>
                <w:sz w:val="20"/>
                <w:szCs w:val="20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1.1.1.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Строительство, реконструкция объектов культуры в Корткеросском районе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Управление по капитальному строительству и территориальному развитию администрации муниципального района «Корткеросский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Строительство, реконструкция объектов культуры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Прирост числа мест в зрительных залах учреждений сферы культуры к уровню 2019 года</w:t>
            </w:r>
          </w:p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</w:tr>
      <w:tr w:rsidR="00EB4DF5" w:rsidRPr="00EB4DF5" w:rsidTr="00630669">
        <w:trPr>
          <w:trHeight w:val="557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1.1. 2.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объектов сферы культуры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Износ и уменьшение количества музыкального и специального оборудования, инструмента и инвентаря влияет на качество услуг в сфере культуры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</w:t>
            </w:r>
            <w:r w:rsidRPr="00EB4D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Прирост числа мест в зрительных залах учреждений сферы культуры к уровню 2019 года; </w:t>
            </w:r>
          </w:p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Удовлетворительное состояние зданий и сооружений муниципальных учреждений. </w:t>
            </w:r>
          </w:p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1.1.3. </w:t>
            </w:r>
            <w:r w:rsidRPr="00EB4DF5"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  <w:lang w:eastAsia="ru-RU"/>
              </w:rPr>
              <w:t>Реализация грантовых проектов в области культуры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грантов в сфере культуры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Удовлетворительное состояние зданий и сооружений муниципальных учреждений.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1.1.4. </w:t>
            </w:r>
            <w:r w:rsidRPr="00EB4DF5"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  <w:lang w:eastAsia="ru-RU"/>
              </w:rPr>
              <w:t>Создание модельной библиотеки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населением качественных услуг по осуществлению библиотечного, библиографического и информационного обслуживания пользователе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 библиотеки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lastRenderedPageBreak/>
              <w:t>Удовлетворительное состояние зданий и сооружений муниципальных учреждений.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1.1.5.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1.1.5. </w:t>
            </w:r>
            <w:r w:rsidRPr="00EB4D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народных  проектов в области культуры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 зданий и территорий, прилегающих к зданиям муниципальных учреждений культуры, приобретение оборудования, инвентаря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Удовлетворительное состояние зданий и сооружений муниципальных учреждений.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1.1.6. </w:t>
            </w:r>
            <w:r w:rsidRPr="00EB4DF5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Обеспечение учреждений культуры специализированным автотранспортом для обслуживания населения, в том числе сельского населения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специализированного автотранспорта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Уровень удовлетворенности населения качеством предоставляемых муниципальных услуг в сфере культуры, %</w:t>
            </w:r>
          </w:p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114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Задача 2</w:t>
            </w:r>
            <w:r w:rsidRPr="00EB4DF5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>:</w:t>
            </w: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Формирование благоприятных условий реализации, воспроизводства и развития творческого потенциала населения муниципального образования  муниципального района «Корткеросский»</w:t>
            </w:r>
          </w:p>
        </w:tc>
      </w:tr>
      <w:tr w:rsidR="00EB4DF5" w:rsidRPr="00EB4DF5" w:rsidTr="00981362">
        <w:trPr>
          <w:trHeight w:val="18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Оказание муниципальных услуг (выполнение работ) библиотеками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Сохранность и безопасность фондов библиотек, получение населением качественных услуг по осуществлению библиотечного, библиографического и информационного обслуживания пользователей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4"/>
                <w:lang w:eastAsia="ru-RU"/>
              </w:rPr>
              <w:t>Охват населения библиотечным обслуживанием, %.</w:t>
            </w:r>
          </w:p>
        </w:tc>
      </w:tr>
      <w:tr w:rsidR="00EB4DF5" w:rsidRPr="00EB4DF5" w:rsidTr="00981362">
        <w:trPr>
          <w:trHeight w:val="23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муниципальных услуг (выполнение работ) культурно-досуговыми учреждениями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фестивалей, выставок, смотров, конкурсов, культурно-просветительских мероприятий, концертов, дипломных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спектаклей, творческих конкурсов, иных мероприятий.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1.Уровень удовлетворенности населения качеством предоставляемых муниципальных услуг в сфере культуры, %.</w:t>
            </w:r>
          </w:p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2.Доля населения, посещающего учреждения культуры по отношению к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предыдущему году, %. 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1.2.3.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оказание муниципальных услуг (выполнение работ) муниципальными бюджетными образовательными учреждениями дополнительного образования детей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фестивалей, выставок, смотров, конкурсов, культурно-просветительских мероприятий, концертов, творческих конкурсов, иных мероприятий. Увеличение числа этнокультурных мероприятий. Улучшение качества предоставляемых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Доля обучающихся, принявших участие в творческих мероприятиях от общего количества обучающихся, %. </w:t>
            </w:r>
          </w:p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Оказание муниципальных услуг (выполнение работ) муниципальным бюджетным учреждением «Центр коми культуры Корткеросского района (Визит центр)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положительного имиджа Корткеросского района. Знакомство с этнокультурными особенностями Корткеросского района и жителей других регионов России и зарубежья.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1.Уровень удовлетворенности населения качеством предоставляемых муниципальных услуг в сфере культуры, %</w:t>
            </w:r>
          </w:p>
          <w:p w:rsidR="00EB4DF5" w:rsidRPr="00EB4DF5" w:rsidRDefault="00EB4DF5" w:rsidP="00EB4D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Оказание муниципальных услуг (выполнение работ) музеями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Формирование, учет, хранение и обеспечение сохранности музейных фондов, получение населением качественных услуг по публикации музейных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предметов, музейных коллекций путем публичного показа, воспроизведения в печатных изданиях, на электронных и других видах носителей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Увеличение посещаемости музейных учреждений (посещений на одного жителя в год)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1.2.6.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Организация мероприятий учреждениями культуры и образовательными организациями дополнительного образования детей сферы культуры Корткеросского района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положительного имиджа Корткеросского района. Организация и проведение фестивалей, выставок, смотров, конкурсов, культурно-просветительских мероприятий, концертов, дипломных спектаклей, творческих конкурсов, иных мероприятий.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Уровень удовлетворенности населения качеством предоставляемых муниципальных услуг в сфере культуры, %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 xml:space="preserve">Финансовое обеспечение расходов, связанных с повышением оплаты труда работникам муниципальных учреждений культуры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 xml:space="preserve">труда работникам муниципальных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коммунальных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1.2.9.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Софинансирование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оплаты труда отдельных категорий работников в сфере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114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 xml:space="preserve">Задача 3: </w:t>
            </w:r>
            <w:r w:rsidRPr="00EB4DF5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Совершенствование условий для творчества, повышение эффективности деятельности работников и учреждений культуры</w:t>
            </w:r>
          </w:p>
        </w:tc>
      </w:tr>
      <w:tr w:rsidR="00EB4DF5" w:rsidRPr="00EB4DF5" w:rsidTr="00630669">
        <w:trPr>
          <w:trHeight w:val="2535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1.3.1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документных фондов муниципальных библиотек: приобретение книжной продукции, подписка на периодические издания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литературно-художественных журналов и (или) организация подписки в библиотеки, с учетом утвержденной тематико-типологической структуры и хронологической глубины приобретаемых изданий, тематической структурой литературно-художественных журналов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Комплектование книжных фондов муниципальных библиотек, единиц</w:t>
            </w:r>
          </w:p>
        </w:tc>
      </w:tr>
      <w:tr w:rsidR="00EB4DF5" w:rsidRPr="00EB4DF5" w:rsidTr="00630669">
        <w:trPr>
          <w:trHeight w:val="459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поддержка муниципальных учреждений культуры МО МР «Корткеросский»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240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Государственная поддержка лучших работников муниципальных учреждений культуры МО МР «Корткеросский»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Стимулирование творческой инициативы, поиска и внедрения новых технологий и методов работы в деятельность муниципальных учреждений культуры. Привлечение внимания к наиболее приоритетным и инновационным направлениям  деятельности муниципальных учреждений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11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Подключение общедоступных библиотек РФ к сети «Интернет»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комфортности и  привлекательности библиотек в Корткеросском районе для потребителей услуг. Повышение качества предоставляемых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11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основных мероприятий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11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Организация взаимодействия с органами местного самоуправления МО МР «Корткеросский» и органами исполнительной власти Республики Коми по реализации муниципальной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основных мероприятий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328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Осуществление государственного полномочия Республики Коми по выплате ежемесячной денежной компенсации на оплату жилого помещения и коммунальных услуг, компенсации стоимости твердого топлива, приобретаемого в пределах норм, установленных для продажи населению на жилое помещение, и транспортных услуг для доставки этого твердого топлива, педагогическим работникам муниципальных образовательных организаций, работающим и проживающим в сельских населенных пунктах, за исключением</w:t>
            </w: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работающих по совместительству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основных мероприятий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181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Формирование сообщества волонтёров, задействованных в добровольческой деятельности в сфере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основных мероприятий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181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Мероприятия в области обеспечения доступной среды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основных мероприятий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61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329"/>
          <w:tblCellSpacing w:w="5" w:type="nil"/>
        </w:trPr>
        <w:tc>
          <w:tcPr>
            <w:tcW w:w="114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2</w:t>
            </w:r>
            <w:r w:rsidRPr="00EB4DF5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«</w:t>
            </w: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Гармонизация межнациональных и межрелигиозных отношений</w:t>
            </w:r>
            <w:r w:rsidRPr="00EB4D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на территории муниципального района «Корткеросский»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114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t xml:space="preserve">Задача 1: </w:t>
            </w:r>
            <w:r w:rsidRPr="00EB4DF5"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eastAsia="ru-RU"/>
              </w:rPr>
              <w:t>Укрепление единства и духовной общности многонационального народа Российской Федерации на территории муниципального района «Корткеросский»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культурно-просветительских мероприятий, посвященных государственным праздникам, памятным датам и знаменательным событиям российского и республиканского значения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Распространение знаний об истории и культуре народов Российской Федерации; обеспечение сохранения и приумножения духовного и культурного потенциала многонационального народа Российской Федерации, проживающих на территории МР «Корткеросский» на основе идей единства и дружбы народов, межнационального (межэтнического) согласия, российского патриотизма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0F6A8D">
            <w:pPr>
              <w:numPr>
                <w:ilvl w:val="0"/>
                <w:numId w:val="1"/>
              </w:num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Доля граждан, положительно оценивающих состояние межнациональных и межрелигиозных отношений, в общем количестве граждан, проживающих на территории муниципального района «Корткеросский»;</w:t>
            </w:r>
          </w:p>
          <w:p w:rsidR="00EB4DF5" w:rsidRPr="00EB4DF5" w:rsidRDefault="00EB4DF5" w:rsidP="000F6A8D">
            <w:pPr>
              <w:numPr>
                <w:ilvl w:val="0"/>
                <w:numId w:val="1"/>
              </w:num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Количество мероприятий, проведенных в муниципальном районе «Корткеросский» и способствующих гармонизации межнациональных отношений, этнокультурному развитию, профилактике этнического и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религиозного экстремизма, снижению уровня межэтнической и религиозной напряженности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114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ru-RU"/>
              </w:rPr>
              <w:lastRenderedPageBreak/>
              <w:t xml:space="preserve">Задача 2: </w:t>
            </w:r>
            <w:r w:rsidRPr="00EB4DF5"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eastAsia="ru-RU"/>
              </w:rPr>
              <w:t>Обеспечение межнационального мира и согласия, гармонизация межнациональных (межэтнических) отношений</w:t>
            </w:r>
          </w:p>
        </w:tc>
      </w:tr>
      <w:tr w:rsidR="00EB4DF5" w:rsidRPr="00EB4DF5" w:rsidTr="00630669">
        <w:trPr>
          <w:trHeight w:val="1785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оперативного штаба для анализа информации о возможном межнациональном конфликте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Мониторинг состояния межэтнических отношений и раннего предупреждения конфликтных ситуаций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Доля граждан, положительно оценивающих состояние  межконфессиональных отношений, в общем количестве граждан, проживающих на территории муниципального района «Корткеросский»</w:t>
            </w:r>
          </w:p>
        </w:tc>
      </w:tr>
      <w:tr w:rsidR="00EB4DF5" w:rsidRPr="00EB4DF5" w:rsidTr="00630669">
        <w:trPr>
          <w:trHeight w:val="1785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Совершенствование и сопровождение системы мониторинга состояния межнациональных отношений и раннего предупреждения межнациональных конфликтов, предусматривающей возможность оперативного реагирования на конфликтные и предконфликтные ситуации в муниципальном районе «Корткеросский»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Мониторинг состояния межэтнических отношений и раннего предупреждения конфликтных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Доля граждан, положительно оценивающих состояние  межконфессиональных отношений, в общем количестве граждан, проживающих на территории муниципального района «Корткеросский»</w:t>
            </w:r>
          </w:p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141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2.2.3.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противодействию и профилактике распространения идей экстремизма среди молодежи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Мониторинг состояния межэтнических отношений и раннего предупреждения конфликтных ситуаций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Доля граждан, положительно оценивающих состояние  межконфессиональных отношений, в общем количестве граждан, проживающих на территории муниципального района «Корткеросский»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114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Задача 3: </w:t>
            </w:r>
            <w:r w:rsidRPr="00EB4DF5"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eastAsia="ru-RU"/>
              </w:rPr>
              <w:t>Содействие сохранению и развитию этнокультурного многообразия народов России, проживающих на территории муниципального района «Корткеросский»</w:t>
            </w:r>
          </w:p>
        </w:tc>
      </w:tr>
      <w:tr w:rsidR="00EB4DF5" w:rsidRPr="00EB4DF5" w:rsidTr="00630669">
        <w:trPr>
          <w:trHeight w:val="1785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2.3.1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мероприятий, направленных на этнокультурное развитие народа, проживающих на территории МР «Корткеросский»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духовного и культурного потенциала многонационального народа, проживающих на территории МР «Корткеросский». Развитие этнографического туризма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Увеличение числа этнокультурных мероприятий, проводимых с использованием  коми языка в год (единиц)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114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3</w:t>
            </w:r>
            <w:r w:rsidRPr="00EB4D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</w:t>
            </w: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«Въездной и внутренний туризм» </w:t>
            </w:r>
          </w:p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Задача 1: </w:t>
            </w:r>
            <w:r w:rsidRPr="00EB4DF5">
              <w:rPr>
                <w:rFonts w:ascii="Times New Roman" w:eastAsia="Times New Roman" w:hAnsi="Times New Roman" w:cs="Times New Roman"/>
                <w:b/>
                <w:iCs/>
                <w:sz w:val="20"/>
                <w:szCs w:val="28"/>
                <w:lang w:eastAsia="ru-RU"/>
              </w:rPr>
              <w:t>Проведение региональных и межрегиональных мероприятий в сфере туризма на территории МР «Корткеросский»</w:t>
            </w:r>
          </w:p>
        </w:tc>
      </w:tr>
      <w:tr w:rsidR="00EB4DF5" w:rsidRPr="00EB4DF5" w:rsidTr="00630669">
        <w:trPr>
          <w:trHeight w:val="1785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в сфере туризма на территории МР «Корткеросский»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развитие въездного и внутреннего туризма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Количество иностранных и российских посетителей в муниципальном районе «Корткеросский»</w:t>
            </w:r>
          </w:p>
        </w:tc>
      </w:tr>
      <w:tr w:rsidR="00EB4DF5" w:rsidRPr="00EB4DF5" w:rsidTr="00630669">
        <w:trPr>
          <w:trHeight w:val="230"/>
          <w:tblCellSpacing w:w="5" w:type="nil"/>
        </w:trPr>
        <w:tc>
          <w:tcPr>
            <w:tcW w:w="114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ind w:left="7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Задача 2: </w:t>
            </w: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Расширение и улучшение качества туристских услуг</w:t>
            </w:r>
          </w:p>
        </w:tc>
      </w:tr>
      <w:tr w:rsidR="00EB4DF5" w:rsidRPr="00EB4DF5" w:rsidTr="00630669">
        <w:trPr>
          <w:trHeight w:val="178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мероприятие: 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экскурсий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развитие въездного и внутреннего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1.Объем экскурсионного обслуживания, %;</w:t>
            </w:r>
          </w:p>
          <w:p w:rsidR="00EB4DF5" w:rsidRPr="00EB4DF5" w:rsidRDefault="00EB4DF5" w:rsidP="00EB4DF5">
            <w:pPr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-1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2.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Уровень удовлетворенности населения туристскими услугами, %</w:t>
            </w:r>
          </w:p>
        </w:tc>
      </w:tr>
      <w:tr w:rsidR="00EB4DF5" w:rsidRPr="00EB4DF5" w:rsidTr="0063066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5"/>
        </w:trPr>
        <w:tc>
          <w:tcPr>
            <w:tcW w:w="11483" w:type="dxa"/>
            <w:gridSpan w:val="7"/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Задача 3: Развитие туристической инфраструктуры</w:t>
            </w:r>
            <w:r w:rsidRPr="00EB4DF5">
              <w:rPr>
                <w:rFonts w:ascii="Times New Roman" w:eastAsia="Times New Roman" w:hAnsi="Times New Roman" w:cs="Times New Roman"/>
                <w:b/>
                <w:i/>
                <w:sz w:val="20"/>
                <w:u w:val="single"/>
                <w:lang w:eastAsia="ru-RU"/>
              </w:rPr>
              <w:t xml:space="preserve"> </w:t>
            </w:r>
          </w:p>
        </w:tc>
      </w:tr>
      <w:tr w:rsidR="00EB4DF5" w:rsidRPr="00EB4DF5" w:rsidTr="0063066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26"/>
        </w:trPr>
        <w:tc>
          <w:tcPr>
            <w:tcW w:w="567" w:type="dxa"/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</w:t>
            </w:r>
          </w:p>
        </w:tc>
        <w:tc>
          <w:tcPr>
            <w:tcW w:w="3261" w:type="dxa"/>
          </w:tcPr>
          <w:p w:rsidR="00EB4DF5" w:rsidRPr="00EB4DF5" w:rsidRDefault="00EB4DF5" w:rsidP="00EB4D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мероприятие:</w:t>
            </w:r>
          </w:p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Укрепление материально-технической базы и </w:t>
            </w:r>
            <w:r w:rsidRPr="00EB4D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реализация мероприятий по благоустройству туристических объектов и их территорий</w:t>
            </w:r>
            <w:r w:rsidRPr="00EB4DF5">
              <w:rPr>
                <w:rFonts w:ascii="Times New Roman" w:eastAsia="Times New Roman" w:hAnsi="Times New Roman" w:cs="Times New Roman"/>
                <w:sz w:val="20"/>
                <w:lang w:eastAsia="ru-RU"/>
              </w:rPr>
              <w:br/>
            </w:r>
          </w:p>
        </w:tc>
        <w:tc>
          <w:tcPr>
            <w:tcW w:w="2693" w:type="dxa"/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851" w:type="dxa"/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</w:tcPr>
          <w:p w:rsidR="00EB4DF5" w:rsidRPr="00EB4DF5" w:rsidRDefault="00EB4DF5" w:rsidP="00EB4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развитие въездного и внутреннего туризма</w:t>
            </w:r>
          </w:p>
        </w:tc>
        <w:tc>
          <w:tcPr>
            <w:tcW w:w="1701" w:type="dxa"/>
          </w:tcPr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1.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Количество иностранных и российских посетителей в муниципальном районе «Корткеросский»;</w:t>
            </w:r>
          </w:p>
          <w:p w:rsidR="00EB4DF5" w:rsidRPr="00EB4DF5" w:rsidRDefault="00EB4DF5" w:rsidP="00EB4DF5">
            <w:pPr>
              <w:tabs>
                <w:tab w:val="left" w:pos="4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B4DF5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2. </w:t>
            </w:r>
            <w:r w:rsidRPr="00EB4DF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Уровень удовлетворенности населения туристскими услугами, %</w:t>
            </w:r>
          </w:p>
        </w:tc>
      </w:tr>
    </w:tbl>
    <w:p w:rsidR="00EB4DF5" w:rsidRDefault="00EB4DF5" w:rsidP="00EB4DF5">
      <w:pPr>
        <w:tabs>
          <w:tab w:val="left" w:pos="78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268A9" w:rsidRP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8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3</w:t>
      </w:r>
    </w:p>
    <w:p w:rsidR="006268A9" w:rsidRP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268A9">
        <w:rPr>
          <w:rFonts w:ascii="Times New Roman" w:eastAsia="Times New Roman" w:hAnsi="Times New Roman" w:cs="Times New Roman"/>
          <w:b/>
          <w:lang w:eastAsia="ru-RU"/>
        </w:rPr>
        <w:t>Ресурсное обеспечение</w:t>
      </w:r>
    </w:p>
    <w:p w:rsid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268A9">
        <w:rPr>
          <w:rFonts w:ascii="Times New Roman" w:eastAsia="Times New Roman" w:hAnsi="Times New Roman" w:cs="Times New Roman"/>
          <w:b/>
          <w:lang w:eastAsia="ru-RU"/>
        </w:rPr>
        <w:t>реализации муниципальной программы за счет средств муниципального бюджета муниципального образования муниципального района «Корткеросский» (с учетом средств межбюджетных трансфертов) (руб.)</w:t>
      </w:r>
    </w:p>
    <w:p w:rsidR="006268A9" w:rsidRPr="006268A9" w:rsidRDefault="006268A9" w:rsidP="006268A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1483" w:type="dxa"/>
        <w:tblCellSpacing w:w="5" w:type="nil"/>
        <w:tblInd w:w="-142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1560"/>
        <w:gridCol w:w="1985"/>
        <w:gridCol w:w="992"/>
        <w:gridCol w:w="851"/>
        <w:gridCol w:w="850"/>
        <w:gridCol w:w="851"/>
        <w:gridCol w:w="850"/>
        <w:gridCol w:w="851"/>
        <w:gridCol w:w="850"/>
        <w:gridCol w:w="851"/>
      </w:tblGrid>
      <w:tr w:rsidR="00F62D1C" w:rsidRPr="0054626D" w:rsidTr="00F62D1C">
        <w:trPr>
          <w:trHeight w:val="104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(нарастающим итогом с начала реализации программы)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ind w:left="-71" w:firstLine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68A9" w:rsidRPr="0054626D" w:rsidRDefault="006268A9" w:rsidP="00F62D1C">
            <w:pPr>
              <w:ind w:left="-71" w:firstLine="71"/>
              <w:jc w:val="center"/>
              <w:rPr>
                <w:rFonts w:ascii="Times New Roman" w:eastAsia="Times New Roman" w:hAnsi="Times New Roman" w:cs="Times New Roman"/>
              </w:rPr>
            </w:pPr>
            <w:r w:rsidRPr="0054626D">
              <w:rPr>
                <w:rFonts w:ascii="Times New Roman" w:eastAsia="Times New Roman" w:hAnsi="Times New Roman" w:cs="Times New Roman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ind w:left="-71" w:firstLine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ind w:left="-71" w:firstLine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ind w:left="-71" w:firstLine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ind w:left="-71" w:firstLine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ind w:left="-71" w:firstLine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ind w:left="-71" w:firstLine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213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</w:rPr>
            </w:pPr>
            <w:r w:rsidRPr="0054626D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</w:rPr>
            </w:pPr>
            <w:r w:rsidRPr="0054626D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</w:rPr>
            </w:pPr>
            <w:r w:rsidRPr="0054626D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</w:rPr>
            </w:pPr>
            <w:r w:rsidRPr="0054626D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4626D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F62D1C" w:rsidTr="00F62D1C">
        <w:trPr>
          <w:trHeight w:val="65"/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62D1C" w:rsidTr="00F62D1C">
        <w:trPr>
          <w:trHeight w:val="65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программа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культуры и туризма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1463880588,77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167936742,92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190534531,34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253532370,77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223093971,35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215077092,39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207945440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205760440</w:t>
            </w:r>
          </w:p>
        </w:tc>
      </w:tr>
      <w:tr w:rsidR="00F62D1C" w:rsidTr="00F62D1C">
        <w:trPr>
          <w:trHeight w:val="65"/>
          <w:tblCellSpacing w:w="5" w:type="nil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1 462 116 393,72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166327547,87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190534531,34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253532370,77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223093971,35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214922092,39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207945440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205760440</w:t>
            </w:r>
          </w:p>
        </w:tc>
      </w:tr>
      <w:tr w:rsidR="00F62D1C" w:rsidTr="00F62D1C">
        <w:trPr>
          <w:trHeight w:val="65"/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ED0857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1 764 195,05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1 609 195,05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155 000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65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C53147" w:rsidRDefault="006268A9" w:rsidP="006268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C5314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Развитие культуры Корткеросского района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1 461 395 333,77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167313487,92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189536531,34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252688370,77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223073971,35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215077092,39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207945440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205760440</w:t>
            </w:r>
          </w:p>
        </w:tc>
      </w:tr>
      <w:tr w:rsidR="00F62D1C" w:rsidTr="00F62D1C">
        <w:trPr>
          <w:trHeight w:val="65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1 459 631 138,72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165704292,87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189536531,34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252688370,77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223073971,35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214922092,39</w:t>
            </w:r>
          </w:p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268A9" w:rsidRPr="00BF5330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207945440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205760440</w:t>
            </w:r>
          </w:p>
        </w:tc>
      </w:tr>
      <w:tr w:rsidR="00F62D1C" w:rsidTr="00F62D1C">
        <w:trPr>
          <w:trHeight w:val="65"/>
          <w:tblCellSpacing w:w="5" w:type="nil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ED0857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1 764 195,05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1 609 195,05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D1C" w:rsidRPr="00D638F6" w:rsidTr="00F62D1C">
        <w:trPr>
          <w:trHeight w:val="112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9D5B1B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Строительство, реконструкция объектов культуры в Корткеросском районе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4FB3">
              <w:rPr>
                <w:rFonts w:ascii="Times New Roman" w:hAnsi="Times New Roman" w:cs="Times New Roman"/>
                <w:b/>
                <w:sz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/>
                <w:sz w:val="20"/>
                <w:szCs w:val="20"/>
              </w:rPr>
              <w:t>1 764 195,05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1 609 195,05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spacing w:after="0"/>
              <w:ind w:left="-71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38F6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spacing w:after="0"/>
              <w:ind w:left="-71" w:firstLine="7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spacing w:after="0"/>
              <w:ind w:left="-71" w:firstLine="71"/>
              <w:rPr>
                <w:rFonts w:ascii="Times New Roman" w:hAnsi="Times New Roman" w:cs="Times New Roman"/>
              </w:rPr>
            </w:pPr>
          </w:p>
        </w:tc>
      </w:tr>
      <w:tr w:rsidR="00F62D1C" w:rsidRPr="00D638F6" w:rsidTr="00F62D1C">
        <w:trPr>
          <w:trHeight w:val="585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68A9" w:rsidRPr="00D14FB3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ED0857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68A9" w:rsidRPr="00D638F6" w:rsidRDefault="006268A9" w:rsidP="00F62D1C">
            <w:pPr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764 195,05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68A9" w:rsidRPr="00D638F6" w:rsidRDefault="006268A9" w:rsidP="00F62D1C">
            <w:pPr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1 609 195,05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68A9" w:rsidRPr="00D638F6" w:rsidRDefault="006268A9" w:rsidP="00F62D1C">
            <w:pPr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68A9" w:rsidRPr="00D638F6" w:rsidRDefault="006268A9" w:rsidP="00F62D1C">
            <w:pPr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spacing w:after="0"/>
              <w:ind w:left="-71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sz w:val="20"/>
                <w:szCs w:val="20"/>
              </w:rPr>
              <w:t>155 000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spacing w:after="0"/>
              <w:ind w:left="-71" w:firstLine="7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spacing w:after="0"/>
              <w:ind w:left="-71" w:firstLine="71"/>
              <w:rPr>
                <w:rFonts w:ascii="Times New Roman" w:hAnsi="Times New Roman" w:cs="Times New Roman"/>
              </w:rPr>
            </w:pPr>
          </w:p>
        </w:tc>
      </w:tr>
      <w:tr w:rsidR="00F62D1C" w:rsidRPr="00D638F6" w:rsidTr="00F62D1C">
        <w:trPr>
          <w:trHeight w:val="216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D5B1B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материально-технической базы объектов сферы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14FB3" w:rsidRDefault="006268A9" w:rsidP="006268A9">
            <w:pPr>
              <w:rPr>
                <w:rFonts w:ascii="Times New Roman" w:hAnsi="Times New Roman" w:cs="Times New Roman"/>
                <w:b/>
              </w:rPr>
            </w:pPr>
            <w:r w:rsidRPr="00D14FB3">
              <w:rPr>
                <w:rFonts w:ascii="Times New Roman" w:hAnsi="Times New Roman" w:cs="Times New Roman"/>
                <w:b/>
                <w:sz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72 344 256,33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4 400 067,41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10 431581,12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38144077,55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16907152,89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2461377,36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D638F6" w:rsidTr="00F62D1C">
        <w:trPr>
          <w:trHeight w:val="935"/>
          <w:tblCellSpacing w:w="5" w:type="nil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72 344 256,33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4 400 067,41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10 431581,12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38144077,55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16907152,89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2461377,36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RPr="002F4805" w:rsidTr="00F62D1C">
        <w:trPr>
          <w:trHeight w:val="166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9D5B1B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  <w:t xml:space="preserve">Реализация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  <w:t>грантовых</w:t>
            </w:r>
            <w:r w:rsidRPr="00891251"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  <w:t xml:space="preserve"> проектов в области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r w:rsidRPr="00D14FB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14F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2F4805" w:rsidTr="00F62D1C">
        <w:trPr>
          <w:trHeight w:val="290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14FB3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2F4805" w:rsidTr="00F62D1C">
        <w:trPr>
          <w:trHeight w:val="184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9D5B1B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  <w:t>Создание модельной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r w:rsidRPr="00D14FB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14F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32 263 951,90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6 675 737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13 668 207,32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3 000 007,58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8 920 000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F480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BF5330" w:rsidTr="00F62D1C">
        <w:trPr>
          <w:trHeight w:val="478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14FB3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32 263 951,90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/>
                <w:bCs/>
                <w:sz w:val="20"/>
                <w:szCs w:val="20"/>
              </w:rPr>
              <w:t>6 675 737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/>
                <w:bCs/>
                <w:sz w:val="20"/>
                <w:szCs w:val="20"/>
              </w:rPr>
              <w:t>13 668 207,32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/>
                <w:bCs/>
                <w:sz w:val="20"/>
                <w:szCs w:val="20"/>
              </w:rPr>
              <w:t>3 000 007,58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638F6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8F6">
              <w:rPr>
                <w:rFonts w:ascii="Times New Roman" w:hAnsi="Times New Roman" w:cs="Times New Roman"/>
                <w:bCs/>
                <w:sz w:val="20"/>
                <w:szCs w:val="20"/>
              </w:rPr>
              <w:t>8 920 000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143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  <w:t>Реализация народных проектов в области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14FB3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4FB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14F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10 762 137,70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843F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43F5">
              <w:rPr>
                <w:rFonts w:ascii="Times New Roman" w:hAnsi="Times New Roman"/>
                <w:b/>
                <w:bCs/>
                <w:sz w:val="20"/>
                <w:szCs w:val="20"/>
              </w:rPr>
              <w:t>2 005 262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843F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43F5">
              <w:rPr>
                <w:rFonts w:ascii="Times New Roman" w:hAnsi="Times New Roman"/>
                <w:b/>
                <w:bCs/>
                <w:sz w:val="20"/>
                <w:szCs w:val="20"/>
              </w:rPr>
              <w:t>3 208 475,70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843F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2 109 052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436E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436E5">
              <w:rPr>
                <w:rFonts w:ascii="Times New Roman" w:hAnsi="Times New Roman"/>
                <w:b/>
                <w:bCs/>
                <w:sz w:val="20"/>
                <w:szCs w:val="20"/>
              </w:rPr>
              <w:t>2 324 348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1 115 000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BF5330" w:rsidTr="00F62D1C">
        <w:trPr>
          <w:trHeight w:val="331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14FB3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436E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36E5">
              <w:rPr>
                <w:rFonts w:ascii="Times New Roman" w:hAnsi="Times New Roman" w:cs="Times New Roman"/>
                <w:bCs/>
                <w:sz w:val="20"/>
                <w:szCs w:val="20"/>
              </w:rPr>
              <w:t>10 762 137,70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436E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36E5">
              <w:rPr>
                <w:rFonts w:ascii="Times New Roman" w:hAnsi="Times New Roman"/>
                <w:bCs/>
                <w:sz w:val="20"/>
                <w:szCs w:val="20"/>
              </w:rPr>
              <w:t>2 005 262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436E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36E5">
              <w:rPr>
                <w:rFonts w:ascii="Times New Roman" w:hAnsi="Times New Roman"/>
                <w:bCs/>
                <w:sz w:val="20"/>
                <w:szCs w:val="20"/>
              </w:rPr>
              <w:t>3 208 475,70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436E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36E5">
              <w:rPr>
                <w:rFonts w:ascii="Times New Roman" w:hAnsi="Times New Roman"/>
                <w:bCs/>
                <w:sz w:val="20"/>
                <w:szCs w:val="20"/>
              </w:rPr>
              <w:t>2 109 052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436E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436E5">
              <w:rPr>
                <w:rFonts w:ascii="Times New Roman" w:hAnsi="Times New Roman"/>
                <w:bCs/>
                <w:sz w:val="20"/>
                <w:szCs w:val="20"/>
              </w:rPr>
              <w:t>2 324 348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436E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36E5">
              <w:rPr>
                <w:rFonts w:ascii="Times New Roman" w:hAnsi="Times New Roman" w:cs="Times New Roman"/>
                <w:bCs/>
                <w:sz w:val="20"/>
                <w:szCs w:val="20"/>
              </w:rPr>
              <w:t>1 115 000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175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position w:val="-2"/>
                <w:sz w:val="20"/>
                <w:szCs w:val="20"/>
              </w:rPr>
            </w:pPr>
            <w:r w:rsidRPr="00270971">
              <w:rPr>
                <w:rFonts w:ascii="Times New Roman" w:hAnsi="Times New Roman"/>
                <w:sz w:val="20"/>
              </w:rPr>
              <w:t>Обеспечение учреждений культуры специализированным автотранспортом для обслуживания населения, в том числе сельского населения</w:t>
            </w:r>
          </w:p>
          <w:p w:rsidR="006268A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14FB3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4FB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14F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BF5330" w:rsidTr="00F62D1C">
        <w:trPr>
          <w:trHeight w:val="335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27097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14FB3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8A9" w:rsidRPr="00BF5330" w:rsidTr="00FF5DEF">
        <w:trPr>
          <w:trHeight w:val="261"/>
          <w:tblCellSpacing w:w="5" w:type="nil"/>
        </w:trPr>
        <w:tc>
          <w:tcPr>
            <w:tcW w:w="1148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F5330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FCA">
              <w:rPr>
                <w:rFonts w:ascii="Times New Roman" w:hAnsi="Times New Roman" w:cs="Times New Roman"/>
                <w:b/>
                <w:sz w:val="20"/>
                <w:szCs w:val="20"/>
              </w:rPr>
              <w:t>Задача 2</w:t>
            </w:r>
            <w:r w:rsidRPr="001D2FCA">
              <w:rPr>
                <w:rFonts w:ascii="Times New Roman" w:hAnsi="Times New Roman" w:cs="Times New Roman"/>
                <w:b/>
                <w:sz w:val="16"/>
                <w:szCs w:val="20"/>
              </w:rPr>
              <w:t>:</w:t>
            </w:r>
            <w:r w:rsidRPr="001D2FC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Формирование благоприятных условий реализации, воспроизводства и развития творческого потенциала населения муниципального образования  муниципального района «Корткеросский»</w:t>
            </w:r>
          </w:p>
        </w:tc>
      </w:tr>
      <w:tr w:rsidR="00F62D1C" w:rsidTr="00F62D1C">
        <w:trPr>
          <w:trHeight w:val="147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F5330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</w:pPr>
            <w:r w:rsidRPr="00BF5330">
              <w:rPr>
                <w:rFonts w:ascii="Times New Roman" w:hAnsi="Times New Roman" w:cs="Times New Roman"/>
                <w:sz w:val="20"/>
                <w:szCs w:val="20"/>
              </w:rPr>
              <w:t>Оказание муниципальных услуг (выполнение работ) библиотеками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FE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70F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98 763 934,27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13 795 734,65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14 297 382,99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14 526 050,71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14 905 897,92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13 595 246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14 164 994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13 478 628</w:t>
            </w:r>
          </w:p>
        </w:tc>
      </w:tr>
      <w:tr w:rsidR="00F62D1C" w:rsidRPr="005C4C22" w:rsidTr="00F62D1C">
        <w:trPr>
          <w:trHeight w:val="253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98 763 934,27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/>
                <w:bCs/>
                <w:sz w:val="20"/>
                <w:szCs w:val="20"/>
              </w:rPr>
              <w:t>13 795 734,65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/>
                <w:bCs/>
                <w:sz w:val="20"/>
                <w:szCs w:val="20"/>
              </w:rPr>
              <w:t>14 297 382,99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/>
                <w:bCs/>
                <w:sz w:val="20"/>
                <w:szCs w:val="20"/>
              </w:rPr>
              <w:t>14 526 050,71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/>
                <w:bCs/>
                <w:sz w:val="20"/>
                <w:szCs w:val="20"/>
              </w:rPr>
              <w:t>14 905 897,92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13 595 246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14 164 994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13 478 628</w:t>
            </w:r>
          </w:p>
        </w:tc>
      </w:tr>
      <w:tr w:rsidR="00F62D1C" w:rsidTr="00F62D1C">
        <w:trPr>
          <w:trHeight w:val="166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91251">
              <w:rPr>
                <w:rFonts w:ascii="Times New Roman" w:hAnsi="Times New Roman" w:cs="Times New Roman"/>
                <w:sz w:val="20"/>
                <w:szCs w:val="20"/>
              </w:rPr>
              <w:t>казание муниципальных услуг (выполнение работ) культурно-досуговыми учреждениями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FE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70F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200 742 939,43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25 184 800,24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27 555 302,59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35 022 760,71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30 907 542,29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26 891 223,60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28 067 079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27 114 231</w:t>
            </w:r>
          </w:p>
        </w:tc>
      </w:tr>
      <w:tr w:rsidR="00F62D1C" w:rsidRPr="005C4C22" w:rsidTr="00F62D1C">
        <w:trPr>
          <w:trHeight w:val="143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200 742 939,43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25 184 800,24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27 555 302,59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35 022 760,71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30 907 542,29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26 891 223,60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28 067 079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C4C2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C22">
              <w:rPr>
                <w:rFonts w:ascii="Times New Roman" w:hAnsi="Times New Roman" w:cs="Times New Roman"/>
                <w:bCs/>
                <w:sz w:val="20"/>
                <w:szCs w:val="20"/>
              </w:rPr>
              <w:t>27 114 231</w:t>
            </w:r>
          </w:p>
        </w:tc>
      </w:tr>
      <w:tr w:rsidR="00F62D1C" w:rsidTr="00F62D1C">
        <w:trPr>
          <w:trHeight w:val="193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О</w:t>
            </w:r>
            <w:r w:rsidRPr="00891251">
              <w:rPr>
                <w:rFonts w:ascii="Times New Roman" w:eastAsia="Times New Roman" w:hAnsi="Times New Roman" w:cs="Calibri"/>
                <w:sz w:val="20"/>
                <w:szCs w:val="20"/>
              </w:rPr>
              <w:t>казание муниципальных услуг (выполнение работ) муниципальными бюджетными образовательными учреждениями дополнительного образования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FE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79 953 309,65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11 752 874,70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12 623 813,78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10 394 290,18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10 217 873,99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11 086 660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11 975 432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11 902 365</w:t>
            </w:r>
          </w:p>
        </w:tc>
      </w:tr>
      <w:tr w:rsidR="00F62D1C" w:rsidRPr="007D48EE" w:rsidTr="00F62D1C">
        <w:trPr>
          <w:trHeight w:val="998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7D48E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8EE">
              <w:rPr>
                <w:rFonts w:ascii="Times New Roman" w:hAnsi="Times New Roman" w:cs="Times New Roman"/>
                <w:bCs/>
                <w:sz w:val="20"/>
                <w:szCs w:val="20"/>
              </w:rPr>
              <w:t>79 953 309,65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7D48E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8EE">
              <w:rPr>
                <w:rFonts w:ascii="Times New Roman" w:hAnsi="Times New Roman" w:cs="Times New Roman"/>
                <w:bCs/>
                <w:sz w:val="20"/>
                <w:szCs w:val="20"/>
              </w:rPr>
              <w:t>11 752 874,70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7D48E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8EE">
              <w:rPr>
                <w:rFonts w:ascii="Times New Roman" w:hAnsi="Times New Roman" w:cs="Times New Roman"/>
                <w:bCs/>
                <w:sz w:val="20"/>
                <w:szCs w:val="20"/>
              </w:rPr>
              <w:t>12 623 813,78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7D48E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8EE">
              <w:rPr>
                <w:rFonts w:ascii="Times New Roman" w:hAnsi="Times New Roman" w:cs="Times New Roman"/>
                <w:bCs/>
                <w:sz w:val="20"/>
                <w:szCs w:val="20"/>
              </w:rPr>
              <w:t>10 394 290,18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7D48E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8EE">
              <w:rPr>
                <w:rFonts w:ascii="Times New Roman" w:hAnsi="Times New Roman" w:cs="Times New Roman"/>
                <w:bCs/>
                <w:sz w:val="20"/>
                <w:szCs w:val="20"/>
              </w:rPr>
              <w:t>10 217 873,99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7D48E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8EE">
              <w:rPr>
                <w:rFonts w:ascii="Times New Roman" w:hAnsi="Times New Roman" w:cs="Times New Roman"/>
                <w:bCs/>
                <w:sz w:val="20"/>
                <w:szCs w:val="20"/>
              </w:rPr>
              <w:t>11 086 660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7D48E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8EE">
              <w:rPr>
                <w:rFonts w:ascii="Times New Roman" w:hAnsi="Times New Roman" w:cs="Times New Roman"/>
                <w:bCs/>
                <w:sz w:val="20"/>
                <w:szCs w:val="20"/>
              </w:rPr>
              <w:t>11 975 432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7D48E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48EE">
              <w:rPr>
                <w:rFonts w:ascii="Times New Roman" w:hAnsi="Times New Roman" w:cs="Times New Roman"/>
                <w:bCs/>
                <w:sz w:val="20"/>
                <w:szCs w:val="20"/>
              </w:rPr>
              <w:t>11 902 365</w:t>
            </w:r>
          </w:p>
        </w:tc>
      </w:tr>
      <w:tr w:rsidR="00F62D1C" w:rsidTr="00F62D1C">
        <w:trPr>
          <w:trHeight w:val="194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муниципальных услуг (выполнение работ) муниципальным бюджетным учреждением «Центр коми культуры Корткеросского района (Визит центр)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FE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70F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16 507 409,48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1 914 248,83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2 109 357,10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2 286 126,61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2 689 113,94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2 390 988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2 589 531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2 528 044</w:t>
            </w:r>
          </w:p>
        </w:tc>
      </w:tr>
      <w:tr w:rsidR="00F62D1C" w:rsidRPr="005A4C6B" w:rsidTr="00F62D1C">
        <w:trPr>
          <w:trHeight w:val="428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A4C6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C6B">
              <w:rPr>
                <w:rFonts w:ascii="Times New Roman" w:hAnsi="Times New Roman" w:cs="Times New Roman"/>
                <w:bCs/>
                <w:sz w:val="20"/>
                <w:szCs w:val="20"/>
              </w:rPr>
              <w:t>16 507 409,48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A4C6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4C6B">
              <w:rPr>
                <w:rFonts w:ascii="Times New Roman" w:hAnsi="Times New Roman"/>
                <w:bCs/>
                <w:sz w:val="20"/>
                <w:szCs w:val="20"/>
              </w:rPr>
              <w:t>1 914 248,83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A4C6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4C6B">
              <w:rPr>
                <w:rFonts w:ascii="Times New Roman" w:hAnsi="Times New Roman"/>
                <w:bCs/>
                <w:sz w:val="20"/>
                <w:szCs w:val="20"/>
              </w:rPr>
              <w:t>2 109 357,10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A4C6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4C6B">
              <w:rPr>
                <w:rFonts w:ascii="Times New Roman" w:hAnsi="Times New Roman"/>
                <w:bCs/>
                <w:sz w:val="20"/>
                <w:szCs w:val="20"/>
              </w:rPr>
              <w:t>2 286 126,61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A4C6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4C6B">
              <w:rPr>
                <w:rFonts w:ascii="Times New Roman" w:hAnsi="Times New Roman"/>
                <w:bCs/>
                <w:sz w:val="20"/>
                <w:szCs w:val="20"/>
              </w:rPr>
              <w:t>2 689 113,94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A4C6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C6B">
              <w:rPr>
                <w:rFonts w:ascii="Times New Roman" w:hAnsi="Times New Roman" w:cs="Times New Roman"/>
                <w:bCs/>
                <w:sz w:val="20"/>
                <w:szCs w:val="20"/>
              </w:rPr>
              <w:t>2 390 988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A4C6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C6B">
              <w:rPr>
                <w:rFonts w:ascii="Times New Roman" w:hAnsi="Times New Roman" w:cs="Times New Roman"/>
                <w:bCs/>
                <w:sz w:val="20"/>
                <w:szCs w:val="20"/>
              </w:rPr>
              <w:t>2 589 531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A4C6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C6B">
              <w:rPr>
                <w:rFonts w:ascii="Times New Roman" w:hAnsi="Times New Roman" w:cs="Times New Roman"/>
                <w:bCs/>
                <w:sz w:val="20"/>
                <w:szCs w:val="20"/>
              </w:rPr>
              <w:t>2 528 044</w:t>
            </w:r>
          </w:p>
        </w:tc>
      </w:tr>
      <w:tr w:rsidR="00F62D1C" w:rsidTr="00F62D1C">
        <w:trPr>
          <w:trHeight w:val="183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EB11E2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1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1.2.5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О</w:t>
            </w:r>
            <w:r w:rsidRPr="00891251">
              <w:rPr>
                <w:rFonts w:ascii="Times New Roman" w:hAnsi="Times New Roman" w:cs="Arial"/>
                <w:sz w:val="20"/>
                <w:szCs w:val="20"/>
              </w:rPr>
              <w:t>казание муниципальных услуг (выполнение работ) музеями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A7B91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B9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A7B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14 474 949,39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2 091 573,97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2 004 089,50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2 140 225,64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1 917 336,28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2 013 071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2 186 681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2 121 972</w:t>
            </w:r>
          </w:p>
        </w:tc>
      </w:tr>
      <w:tr w:rsidR="00F62D1C" w:rsidRPr="00F63578" w:rsidTr="00F62D1C">
        <w:trPr>
          <w:trHeight w:val="238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EB11E2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A7B91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 w:cs="Times New Roman"/>
                <w:bCs/>
                <w:sz w:val="20"/>
                <w:szCs w:val="20"/>
              </w:rPr>
              <w:t>14 474 949,39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/>
                <w:bCs/>
                <w:sz w:val="20"/>
                <w:szCs w:val="20"/>
              </w:rPr>
              <w:t>2 091 573,97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/>
                <w:bCs/>
                <w:sz w:val="20"/>
                <w:szCs w:val="20"/>
              </w:rPr>
              <w:t>2 004 089,50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/>
                <w:bCs/>
                <w:sz w:val="20"/>
                <w:szCs w:val="20"/>
              </w:rPr>
              <w:t>2 140 225,64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/>
                <w:bCs/>
                <w:sz w:val="20"/>
                <w:szCs w:val="20"/>
              </w:rPr>
              <w:t>1 917 336,28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 w:cs="Times New Roman"/>
                <w:bCs/>
                <w:sz w:val="20"/>
                <w:szCs w:val="20"/>
              </w:rPr>
              <w:t>2 013 071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 w:cs="Times New Roman"/>
                <w:bCs/>
                <w:sz w:val="20"/>
                <w:szCs w:val="20"/>
              </w:rPr>
              <w:t>2 186 681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 w:cs="Times New Roman"/>
                <w:bCs/>
                <w:sz w:val="20"/>
                <w:szCs w:val="20"/>
              </w:rPr>
              <w:t>2 121 972</w:t>
            </w:r>
          </w:p>
        </w:tc>
      </w:tr>
      <w:tr w:rsidR="00F62D1C" w:rsidRPr="00534A48" w:rsidTr="00F62D1C">
        <w:trPr>
          <w:trHeight w:val="203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  <w:r w:rsidRPr="00EB11E2">
              <w:rPr>
                <w:rFonts w:ascii="Times New Roman" w:hAnsi="Times New Roman" w:cs="Arial"/>
                <w:sz w:val="20"/>
                <w:szCs w:val="20"/>
              </w:rPr>
              <w:t xml:space="preserve">Организация мероприятий учреждениями культуры и образовательными организациями дополнительного образования детей сферы культуры Корткеросского </w:t>
            </w:r>
            <w:r w:rsidRPr="00EB11E2">
              <w:rPr>
                <w:rFonts w:ascii="Times New Roman" w:hAnsi="Times New Roman" w:cs="Arial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A7B91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Всего: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9 515 824,67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4A48">
              <w:rPr>
                <w:rFonts w:ascii="Times New Roman" w:hAnsi="Times New Roman"/>
                <w:b/>
                <w:sz w:val="20"/>
                <w:szCs w:val="20"/>
              </w:rPr>
              <w:t>2 877 276,84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4A48">
              <w:rPr>
                <w:rFonts w:ascii="Times New Roman" w:hAnsi="Times New Roman"/>
                <w:b/>
                <w:sz w:val="20"/>
                <w:szCs w:val="20"/>
              </w:rPr>
              <w:t>1 024 800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3 036 000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1 822 747,83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534A48" w:rsidTr="00F62D1C">
        <w:trPr>
          <w:trHeight w:val="419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 w:cs="Times New Roman"/>
                <w:bCs/>
                <w:sz w:val="20"/>
                <w:szCs w:val="20"/>
              </w:rPr>
              <w:t>9 515 824,67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/>
                <w:bCs/>
                <w:sz w:val="20"/>
                <w:szCs w:val="20"/>
              </w:rPr>
              <w:t>2 877 276,84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/>
                <w:bCs/>
                <w:sz w:val="20"/>
                <w:szCs w:val="20"/>
              </w:rPr>
              <w:t>1 024 800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/>
                <w:bCs/>
                <w:sz w:val="20"/>
                <w:szCs w:val="20"/>
              </w:rPr>
              <w:t>3 036 000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/>
                <w:bCs/>
                <w:sz w:val="20"/>
                <w:szCs w:val="20"/>
              </w:rPr>
              <w:t>1 822 747,83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6357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578">
              <w:rPr>
                <w:rFonts w:ascii="Times New Roman" w:hAnsi="Times New Roman" w:cs="Times New Roman"/>
                <w:bCs/>
                <w:sz w:val="20"/>
                <w:szCs w:val="20"/>
              </w:rPr>
              <w:t>755 000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2D1C" w:rsidRPr="005A332C" w:rsidTr="00F62D1C">
        <w:trPr>
          <w:trHeight w:val="221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Финансовое обеспечение расходов, связанных с повышением оплаты труда работникам муниципальных учреждений культуры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FE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70F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441 743 046,72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40 541 717,17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51 310 909,09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66 616 161,62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67 218 373,84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72 018 625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A332C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72 018 625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A332C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72 018 625</w:t>
            </w:r>
          </w:p>
        </w:tc>
      </w:tr>
      <w:tr w:rsidR="00F62D1C" w:rsidRPr="003F7E2E" w:rsidTr="00F62D1C">
        <w:trPr>
          <w:trHeight w:val="400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F70FE1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 w:cs="Times New Roman"/>
                <w:bCs/>
                <w:sz w:val="20"/>
                <w:szCs w:val="20"/>
              </w:rPr>
              <w:t>441 743 046,72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/>
                <w:bCs/>
                <w:sz w:val="20"/>
                <w:szCs w:val="20"/>
              </w:rPr>
              <w:t>40 541 717,17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/>
                <w:bCs/>
                <w:sz w:val="20"/>
                <w:szCs w:val="20"/>
              </w:rPr>
              <w:t>51 310 909,09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/>
                <w:bCs/>
                <w:sz w:val="20"/>
                <w:szCs w:val="20"/>
              </w:rPr>
              <w:t>66 616 161,62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/>
                <w:bCs/>
                <w:sz w:val="20"/>
                <w:szCs w:val="20"/>
              </w:rPr>
              <w:t>67 218 373,84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 w:cs="Times New Roman"/>
                <w:bCs/>
                <w:sz w:val="20"/>
                <w:szCs w:val="20"/>
              </w:rPr>
              <w:t>72 018 625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/>
                <w:bCs/>
                <w:sz w:val="20"/>
                <w:szCs w:val="20"/>
              </w:rPr>
              <w:t>72 018 625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/>
                <w:bCs/>
                <w:sz w:val="20"/>
                <w:szCs w:val="20"/>
              </w:rPr>
              <w:t>72 018 625</w:t>
            </w:r>
          </w:p>
        </w:tc>
      </w:tr>
      <w:tr w:rsidR="00F62D1C" w:rsidTr="00F62D1C">
        <w:trPr>
          <w:trHeight w:val="161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0D2EC2">
              <w:rPr>
                <w:rFonts w:ascii="Times New Roman" w:eastAsia="Times New Roman" w:hAnsi="Times New Roman" w:cs="Calibri"/>
                <w:sz w:val="20"/>
                <w:szCs w:val="20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207 163 398,48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22 920 939,73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27 948 700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26 731 142,86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31 069 807,49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31 812 808,40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33 340 000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33 340 000</w:t>
            </w:r>
          </w:p>
        </w:tc>
      </w:tr>
      <w:tr w:rsidR="00F62D1C" w:rsidRPr="003F7E2E" w:rsidTr="00F62D1C">
        <w:trPr>
          <w:trHeight w:val="234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0D2EC2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 w:cs="Times New Roman"/>
                <w:bCs/>
                <w:sz w:val="20"/>
                <w:szCs w:val="20"/>
              </w:rPr>
              <w:t>207 163 398,48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 w:cs="Times New Roman"/>
                <w:bCs/>
                <w:sz w:val="20"/>
                <w:szCs w:val="20"/>
              </w:rPr>
              <w:t>22 920 939,73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 w:cs="Times New Roman"/>
                <w:bCs/>
                <w:sz w:val="20"/>
                <w:szCs w:val="20"/>
              </w:rPr>
              <w:t>27 948 700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 w:cs="Times New Roman"/>
                <w:bCs/>
                <w:sz w:val="20"/>
                <w:szCs w:val="20"/>
              </w:rPr>
              <w:t>26 731 142,86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 w:cs="Times New Roman"/>
                <w:bCs/>
                <w:sz w:val="20"/>
                <w:szCs w:val="20"/>
              </w:rPr>
              <w:t>31 069 807,49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 w:cs="Times New Roman"/>
                <w:bCs/>
                <w:sz w:val="20"/>
                <w:szCs w:val="20"/>
              </w:rPr>
              <w:t>31 812 808,40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 w:cs="Times New Roman"/>
                <w:bCs/>
                <w:sz w:val="20"/>
                <w:szCs w:val="20"/>
              </w:rPr>
              <w:t>33 340 000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F7E2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7E2E">
              <w:rPr>
                <w:rFonts w:ascii="Times New Roman" w:hAnsi="Times New Roman" w:cs="Times New Roman"/>
                <w:bCs/>
                <w:sz w:val="20"/>
                <w:szCs w:val="20"/>
              </w:rPr>
              <w:t>33 340 000</w:t>
            </w:r>
          </w:p>
        </w:tc>
      </w:tr>
      <w:tr w:rsidR="00F62D1C" w:rsidRPr="001A1FA7" w:rsidTr="00F62D1C">
        <w:trPr>
          <w:trHeight w:val="203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  <w:r w:rsidRPr="00431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0D2EC2" w:rsidRDefault="00FF5DEF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</w:t>
            </w:r>
            <w:r w:rsidRPr="000D2EC2">
              <w:rPr>
                <w:rFonts w:ascii="Times New Roman" w:eastAsia="Times New Roman" w:hAnsi="Times New Roman" w:cs="Calibri"/>
                <w:sz w:val="20"/>
                <w:szCs w:val="20"/>
              </w:rPr>
              <w:t>финансирование</w:t>
            </w:r>
            <w:r w:rsidR="006268A9" w:rsidRPr="000D2EC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42 046 203,45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4 457 449,63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4 489 338,23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6 814 591,76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6 025 298,83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6 753 175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1A1FA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6 753 175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1A1FA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6 753 175</w:t>
            </w:r>
          </w:p>
        </w:tc>
      </w:tr>
      <w:tr w:rsidR="00F62D1C" w:rsidRPr="00396E24" w:rsidTr="00F62D1C">
        <w:trPr>
          <w:trHeight w:val="419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0D2EC2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42 046 203,45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A48">
              <w:rPr>
                <w:rFonts w:ascii="Times New Roman" w:hAnsi="Times New Roman" w:cs="Times New Roman"/>
                <w:bCs/>
                <w:sz w:val="20"/>
                <w:szCs w:val="20"/>
              </w:rPr>
              <w:t>4 457 449,63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A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4 489 338,23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6 814 591,76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6E24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E24">
              <w:rPr>
                <w:rFonts w:ascii="Times New Roman" w:hAnsi="Times New Roman" w:cs="Times New Roman"/>
                <w:bCs/>
                <w:sz w:val="20"/>
                <w:szCs w:val="20"/>
              </w:rPr>
              <w:t>6 025 298,83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6E24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E24">
              <w:rPr>
                <w:rFonts w:ascii="Times New Roman" w:hAnsi="Times New Roman" w:cs="Times New Roman"/>
                <w:bCs/>
                <w:sz w:val="20"/>
                <w:szCs w:val="20"/>
              </w:rPr>
              <w:t>6 753 175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6E24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E24">
              <w:rPr>
                <w:rFonts w:ascii="Times New Roman" w:hAnsi="Times New Roman" w:cs="Times New Roman"/>
                <w:bCs/>
                <w:sz w:val="20"/>
                <w:szCs w:val="20"/>
              </w:rPr>
              <w:t>6 753 175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6E24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E24">
              <w:rPr>
                <w:rFonts w:ascii="Times New Roman" w:hAnsi="Times New Roman" w:cs="Times New Roman"/>
                <w:bCs/>
                <w:sz w:val="20"/>
                <w:szCs w:val="20"/>
              </w:rPr>
              <w:t>6 753 175</w:t>
            </w:r>
          </w:p>
        </w:tc>
      </w:tr>
      <w:tr w:rsidR="006268A9" w:rsidRPr="00396E24" w:rsidTr="00FF5DEF">
        <w:trPr>
          <w:trHeight w:val="237"/>
          <w:tblCellSpacing w:w="5" w:type="nil"/>
        </w:trPr>
        <w:tc>
          <w:tcPr>
            <w:tcW w:w="1148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6E24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Задача 3</w:t>
            </w:r>
            <w:r w:rsidRPr="009D6823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9D6823">
              <w:rPr>
                <w:rFonts w:ascii="Times New Roman" w:hAnsi="Times New Roman" w:cs="Arial"/>
                <w:b/>
                <w:sz w:val="20"/>
                <w:szCs w:val="20"/>
              </w:rPr>
              <w:t>Совершенствование условий для творчества, повышение эффективности деятельности работников и учреждений культуры</w:t>
            </w:r>
          </w:p>
        </w:tc>
      </w:tr>
      <w:tr w:rsidR="00F62D1C" w:rsidTr="00F62D1C">
        <w:trPr>
          <w:trHeight w:val="156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1.3.1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990945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990945">
              <w:rPr>
                <w:rFonts w:ascii="Times New Roman" w:hAnsi="Times New Roman" w:cs="Times New Roman"/>
                <w:sz w:val="20"/>
                <w:szCs w:val="20"/>
              </w:rPr>
              <w:t>Комплектование документных фондов муниципальных библиотек: приобретение книжной продукции, подписка на периодические издания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871 805,67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213 243,49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203 035,82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230 679,36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224 847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990945" w:rsidTr="00F62D1C">
        <w:trPr>
          <w:trHeight w:val="258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D6823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6293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2932">
              <w:rPr>
                <w:rFonts w:ascii="Times New Roman" w:hAnsi="Times New Roman" w:cs="Times New Roman"/>
                <w:bCs/>
                <w:sz w:val="20"/>
                <w:szCs w:val="20"/>
              </w:rPr>
              <w:t>871 805,67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6293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2932">
              <w:rPr>
                <w:rFonts w:ascii="Times New Roman" w:hAnsi="Times New Roman"/>
                <w:bCs/>
                <w:sz w:val="20"/>
                <w:szCs w:val="20"/>
              </w:rPr>
              <w:t>213 243,49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6293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2932">
              <w:rPr>
                <w:rFonts w:ascii="Times New Roman" w:hAnsi="Times New Roman"/>
                <w:bCs/>
                <w:sz w:val="20"/>
                <w:szCs w:val="20"/>
              </w:rPr>
              <w:t>203 035,82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6293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2932">
              <w:rPr>
                <w:rFonts w:ascii="Times New Roman" w:hAnsi="Times New Roman"/>
                <w:bCs/>
                <w:sz w:val="20"/>
                <w:szCs w:val="20"/>
              </w:rPr>
              <w:t>230 679,36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6293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62932">
              <w:rPr>
                <w:rFonts w:ascii="Times New Roman" w:hAnsi="Times New Roman"/>
                <w:bCs/>
                <w:sz w:val="20"/>
                <w:szCs w:val="20"/>
              </w:rPr>
              <w:t>224 847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9094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9094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9094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193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9D6823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823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муниципальных учреждений культуры МО МР «Корткеросский»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916 011,88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4A48">
              <w:rPr>
                <w:rFonts w:ascii="Times New Roman" w:hAnsi="Times New Roman"/>
                <w:b/>
                <w:bCs/>
                <w:sz w:val="20"/>
                <w:szCs w:val="20"/>
              </w:rPr>
              <w:t>110 526,32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4A48">
              <w:rPr>
                <w:rFonts w:ascii="Times New Roman" w:hAnsi="Times New Roman"/>
                <w:b/>
                <w:bCs/>
                <w:sz w:val="20"/>
                <w:szCs w:val="20"/>
              </w:rPr>
              <w:t>221 052,64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4A48">
              <w:rPr>
                <w:rFonts w:ascii="Times New Roman" w:hAnsi="Times New Roman"/>
                <w:b/>
                <w:bCs/>
                <w:sz w:val="20"/>
                <w:szCs w:val="20"/>
              </w:rPr>
              <w:t>221 052,64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363 380,28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990945" w:rsidTr="00F62D1C">
        <w:trPr>
          <w:trHeight w:val="120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D6823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916 011,88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110 526,32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221 052,64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221 052,64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9094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363 380,28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9094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9094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169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1.3.3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9D6823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823">
              <w:rPr>
                <w:rFonts w:ascii="Times New Roman" w:eastAsia="Times New Roman" w:hAnsi="Times New Roman" w:cs="Calibri"/>
                <w:sz w:val="20"/>
                <w:szCs w:val="20"/>
              </w:rPr>
              <w:lastRenderedPageBreak/>
              <w:t xml:space="preserve">Государственная поддержка </w:t>
            </w:r>
            <w:r w:rsidRPr="009D6823">
              <w:rPr>
                <w:rFonts w:ascii="Times New Roman" w:eastAsia="Times New Roman" w:hAnsi="Times New Roman" w:cs="Calibri"/>
                <w:sz w:val="20"/>
                <w:szCs w:val="20"/>
              </w:rPr>
              <w:lastRenderedPageBreak/>
              <w:t>лучших работников муниципальных учреждений культуры МО МР «Корткеросский»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381 105,36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4A48">
              <w:rPr>
                <w:rFonts w:ascii="Times New Roman" w:hAnsi="Times New Roman"/>
                <w:b/>
                <w:bCs/>
                <w:sz w:val="20"/>
                <w:szCs w:val="20"/>
              </w:rPr>
              <w:t>55 263,16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4A48">
              <w:rPr>
                <w:rFonts w:ascii="Times New Roman" w:hAnsi="Times New Roman"/>
                <w:b/>
                <w:bCs/>
                <w:sz w:val="20"/>
                <w:szCs w:val="20"/>
              </w:rPr>
              <w:t>55 263,16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6293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62932">
              <w:rPr>
                <w:rFonts w:ascii="Times New Roman" w:hAnsi="Times New Roman"/>
                <w:b/>
                <w:bCs/>
                <w:sz w:val="20"/>
                <w:szCs w:val="20"/>
              </w:rPr>
              <w:t>88 888,88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181 690,16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990945" w:rsidTr="00F62D1C">
        <w:trPr>
          <w:trHeight w:val="244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D6823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534A48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381 105,36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55 263,16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55 263,16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88 888,88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9094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181 690,16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9094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9094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203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1.3.4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9D6823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>Подключение общедоступных библиотек РФ к сети «Интернет»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Tr="00F62D1C">
        <w:trPr>
          <w:trHeight w:val="419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Tr="00F62D1C">
        <w:trPr>
          <w:trHeight w:val="161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1.3.5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26 282 244,11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3 028 951,09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3 342 482,11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3 508 935,71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3 998 147,20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3 961 300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4 221 214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4 221 214</w:t>
            </w:r>
          </w:p>
        </w:tc>
      </w:tr>
      <w:tr w:rsidR="00F62D1C" w:rsidRPr="00A468BF" w:rsidTr="00F62D1C">
        <w:trPr>
          <w:trHeight w:val="253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A468BF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8BF">
              <w:rPr>
                <w:rFonts w:ascii="Times New Roman" w:hAnsi="Times New Roman" w:cs="Times New Roman"/>
                <w:bCs/>
                <w:sz w:val="20"/>
                <w:szCs w:val="20"/>
              </w:rPr>
              <w:t>26 282 244,11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A468BF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8BF">
              <w:rPr>
                <w:rFonts w:ascii="Times New Roman" w:hAnsi="Times New Roman" w:cs="Times New Roman"/>
                <w:bCs/>
                <w:sz w:val="20"/>
                <w:szCs w:val="20"/>
              </w:rPr>
              <w:t>3 028 951,09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A468BF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8BF">
              <w:rPr>
                <w:rFonts w:ascii="Times New Roman" w:hAnsi="Times New Roman" w:cs="Times New Roman"/>
                <w:bCs/>
                <w:sz w:val="20"/>
                <w:szCs w:val="20"/>
              </w:rPr>
              <w:t>3 342 482,11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A468BF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8BF">
              <w:rPr>
                <w:rFonts w:ascii="Times New Roman" w:hAnsi="Times New Roman" w:cs="Times New Roman"/>
                <w:bCs/>
                <w:sz w:val="20"/>
                <w:szCs w:val="20"/>
              </w:rPr>
              <w:t>3 508 935,71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A468BF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8BF">
              <w:rPr>
                <w:rFonts w:ascii="Times New Roman" w:hAnsi="Times New Roman" w:cs="Times New Roman"/>
                <w:bCs/>
                <w:sz w:val="20"/>
                <w:szCs w:val="20"/>
              </w:rPr>
              <w:t>3 998 147,20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A468BF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8BF">
              <w:rPr>
                <w:rFonts w:ascii="Times New Roman" w:hAnsi="Times New Roman" w:cs="Times New Roman"/>
                <w:bCs/>
                <w:sz w:val="20"/>
                <w:szCs w:val="20"/>
              </w:rPr>
              <w:t>3 961 300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A468BF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8BF">
              <w:rPr>
                <w:rFonts w:ascii="Times New Roman" w:hAnsi="Times New Roman" w:cs="Times New Roman"/>
                <w:bCs/>
                <w:sz w:val="20"/>
                <w:szCs w:val="20"/>
              </w:rPr>
              <w:t>4 221 214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A468BF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8BF">
              <w:rPr>
                <w:rFonts w:ascii="Times New Roman" w:hAnsi="Times New Roman" w:cs="Times New Roman"/>
                <w:bCs/>
                <w:sz w:val="20"/>
                <w:szCs w:val="20"/>
              </w:rPr>
              <w:t>4 221 214</w:t>
            </w:r>
          </w:p>
        </w:tc>
      </w:tr>
      <w:tr w:rsidR="00F62D1C" w:rsidTr="00F62D1C">
        <w:trPr>
          <w:trHeight w:val="207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1.3.6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>Организация взаимодействия с органами местного самоуправления МО МР «Корткеросский» и органами исполнительной власти Республики Коми по реализации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200 237 787,74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23 406 611,80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27 310 450,51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25 251 424,94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29 415 857,90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30 382 547,59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32 408 709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32 062 186</w:t>
            </w:r>
          </w:p>
        </w:tc>
      </w:tr>
      <w:tr w:rsidR="00F62D1C" w:rsidRPr="00DA6E5A" w:rsidTr="00F62D1C">
        <w:trPr>
          <w:trHeight w:val="414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A6E5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6E5A">
              <w:rPr>
                <w:rFonts w:ascii="Times New Roman" w:hAnsi="Times New Roman" w:cs="Times New Roman"/>
                <w:bCs/>
                <w:sz w:val="20"/>
                <w:szCs w:val="20"/>
              </w:rPr>
              <w:t>200 237 787,74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A6E5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6E5A">
              <w:rPr>
                <w:rFonts w:ascii="Times New Roman" w:hAnsi="Times New Roman" w:cs="Times New Roman"/>
                <w:bCs/>
                <w:sz w:val="20"/>
                <w:szCs w:val="20"/>
              </w:rPr>
              <w:t>23 406 611,80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A6E5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6E5A">
              <w:rPr>
                <w:rFonts w:ascii="Times New Roman" w:hAnsi="Times New Roman" w:cs="Times New Roman"/>
                <w:bCs/>
                <w:sz w:val="20"/>
                <w:szCs w:val="20"/>
              </w:rPr>
              <w:t>27 310 450,51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A6E5A" w:rsidRDefault="006268A9" w:rsidP="00F62D1C">
            <w:pPr>
              <w:pStyle w:val="ConsPlusCell"/>
              <w:ind w:left="-71" w:firstLine="7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6E5A">
              <w:rPr>
                <w:rFonts w:ascii="Times New Roman" w:hAnsi="Times New Roman" w:cs="Times New Roman"/>
                <w:bCs/>
                <w:sz w:val="20"/>
                <w:szCs w:val="20"/>
              </w:rPr>
              <w:t>25 251 424,94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A6E5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6E5A">
              <w:rPr>
                <w:rFonts w:ascii="Times New Roman" w:hAnsi="Times New Roman" w:cs="Times New Roman"/>
                <w:bCs/>
                <w:sz w:val="20"/>
                <w:szCs w:val="20"/>
              </w:rPr>
              <w:t>29 415 857,90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A6E5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6E5A">
              <w:rPr>
                <w:rFonts w:ascii="Times New Roman" w:hAnsi="Times New Roman" w:cs="Times New Roman"/>
                <w:bCs/>
                <w:sz w:val="20"/>
                <w:szCs w:val="20"/>
              </w:rPr>
              <w:t>30 382 547,59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A6E5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6E5A">
              <w:rPr>
                <w:rFonts w:ascii="Times New Roman" w:hAnsi="Times New Roman" w:cs="Times New Roman"/>
                <w:bCs/>
                <w:sz w:val="20"/>
                <w:szCs w:val="20"/>
              </w:rPr>
              <w:t>32 408 709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A6E5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A6E5A">
              <w:rPr>
                <w:rFonts w:ascii="Times New Roman" w:hAnsi="Times New Roman" w:cs="Times New Roman"/>
                <w:bCs/>
                <w:sz w:val="20"/>
                <w:szCs w:val="20"/>
              </w:rPr>
              <w:t>32 062 186</w:t>
            </w:r>
          </w:p>
        </w:tc>
      </w:tr>
      <w:tr w:rsidR="00F62D1C" w:rsidTr="00F62D1C">
        <w:trPr>
          <w:trHeight w:val="442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мероприятие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1.3.7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Осуществление государственного полномочия Республики Коми по выплате ежемесячной денежной компенсации на оплату жилого помещения и коммунальных услуг, компенсации стоимости </w:t>
            </w: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lastRenderedPageBreak/>
              <w:t>твердого топлива, приобретаемого в пределах норм, установленных для продажи населению на жилое помещение, и транспортных услуг для доставки этого твердого топлива, педагогическим работникам муниципальных образовательных организаций, работающим и проживающим в сельских населенных пунктах, за исключением</w:t>
            </w:r>
            <w:r w:rsidRPr="00D95959">
              <w:rPr>
                <w:rFonts w:ascii="Times New Roman" w:eastAsia="Times New Roman" w:hAnsi="Times New Roman" w:cs="Calibri"/>
                <w:b/>
                <w:sz w:val="20"/>
                <w:szCs w:val="20"/>
              </w:rPr>
              <w:t xml:space="preserve"> </w:t>
            </w: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>работающих по совместительству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1 751 984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317 328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297 328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257 328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220 000</w:t>
            </w:r>
          </w:p>
        </w:tc>
      </w:tr>
      <w:tr w:rsidR="00F62D1C" w:rsidRPr="00B84795" w:rsidTr="00F62D1C">
        <w:trPr>
          <w:trHeight w:val="1629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1 751 984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4795">
              <w:rPr>
                <w:rFonts w:ascii="Times New Roman" w:hAnsi="Times New Roman"/>
                <w:bCs/>
                <w:sz w:val="20"/>
                <w:szCs w:val="20"/>
              </w:rPr>
              <w:t>317 328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4795">
              <w:rPr>
                <w:rFonts w:ascii="Times New Roman" w:hAnsi="Times New Roman"/>
                <w:bCs/>
                <w:sz w:val="20"/>
                <w:szCs w:val="20"/>
              </w:rPr>
              <w:t>297 328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257 328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47A">
              <w:rPr>
                <w:rFonts w:ascii="Times New Roman" w:hAnsi="Times New Roman"/>
                <w:bCs/>
                <w:sz w:val="20"/>
                <w:szCs w:val="20"/>
              </w:rPr>
              <w:t>220 000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47A">
              <w:rPr>
                <w:rFonts w:ascii="Times New Roman" w:hAnsi="Times New Roman"/>
                <w:bCs/>
                <w:sz w:val="20"/>
                <w:szCs w:val="20"/>
              </w:rPr>
              <w:t>220 000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47A">
              <w:rPr>
                <w:rFonts w:ascii="Times New Roman" w:hAnsi="Times New Roman"/>
                <w:bCs/>
                <w:sz w:val="20"/>
                <w:szCs w:val="20"/>
              </w:rPr>
              <w:t>220 000</w:t>
            </w:r>
          </w:p>
        </w:tc>
      </w:tr>
      <w:tr w:rsidR="00F62D1C" w:rsidTr="00F62D1C">
        <w:trPr>
          <w:trHeight w:val="163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1.3.8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>Формирование сообщества волонтёров, задействованных в добровольческой деятельности в сфере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D32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Tr="00F62D1C">
        <w:trPr>
          <w:trHeight w:val="667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D327F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Tr="00F62D1C">
        <w:trPr>
          <w:trHeight w:val="265"/>
          <w:tblCellSpacing w:w="5" w:type="nil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1.3.9.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8A9" w:rsidRPr="00D9595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0B12D9">
              <w:rPr>
                <w:rFonts w:ascii="Times New Roman" w:eastAsia="Times New Roman" w:hAnsi="Times New Roman" w:cs="Calibri"/>
                <w:sz w:val="20"/>
                <w:szCs w:val="20"/>
              </w:rPr>
              <w:t>Мероприятия в области обеспечения доступной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0B12D9" w:rsidRDefault="006268A9" w:rsidP="00626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2D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B12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2 908 838,49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4795">
              <w:rPr>
                <w:rFonts w:ascii="Times New Roman" w:hAnsi="Times New Roman"/>
                <w:b/>
                <w:bCs/>
                <w:sz w:val="20"/>
                <w:szCs w:val="20"/>
              </w:rPr>
              <w:t>9 950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4795">
              <w:rPr>
                <w:rFonts w:ascii="Times New Roman" w:hAnsi="Times New Roman"/>
                <w:b/>
                <w:bCs/>
                <w:sz w:val="20"/>
                <w:szCs w:val="20"/>
              </w:rPr>
              <w:t>1 103 169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5A1C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1C">
              <w:rPr>
                <w:rFonts w:ascii="Times New Roman" w:hAnsi="Times New Roman"/>
                <w:b/>
                <w:bCs/>
                <w:sz w:val="20"/>
                <w:szCs w:val="20"/>
              </w:rPr>
              <w:t>1 675 000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5A1C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5A1C">
              <w:rPr>
                <w:rFonts w:ascii="Times New Roman" w:hAnsi="Times New Roman"/>
                <w:b/>
                <w:bCs/>
                <w:sz w:val="20"/>
                <w:szCs w:val="20"/>
              </w:rPr>
              <w:t>120719,49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Tr="00F62D1C">
        <w:trPr>
          <w:trHeight w:val="395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0B12D9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0B12D9" w:rsidRDefault="006268A9" w:rsidP="00626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2 908 838,49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1 103 169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1 675 000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120719,49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C86E5B" w:rsidTr="00F62D1C">
        <w:trPr>
          <w:trHeight w:val="65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84795" w:rsidRDefault="006268A9" w:rsidP="006268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847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«Гармонизация межэтнических и межрелигиозных отношений, профилактика и противодействие экстремизма</w:t>
            </w:r>
          </w:p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795">
              <w:rPr>
                <w:rFonts w:ascii="Times New Roman" w:hAnsi="Times New Roman" w:cs="Times New Roman"/>
                <w:bCs/>
                <w:sz w:val="20"/>
                <w:szCs w:val="20"/>
              </w:rPr>
              <w:t>на территории муниципального района «Корткеросский</w:t>
            </w:r>
            <w:r w:rsidRPr="00B8479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2 465 255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623 255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998 000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844 000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62D1C" w:rsidRPr="00C86E5B" w:rsidTr="00FF5DEF">
        <w:trPr>
          <w:trHeight w:val="349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2 465 255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623 255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998 000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844 000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C86E5B" w:rsidTr="00FF5DEF">
        <w:trPr>
          <w:trHeight w:val="249"/>
          <w:tblCellSpacing w:w="5" w:type="nil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626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физической культуры и спорта 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8A9" w:rsidRPr="00341503" w:rsidTr="00FF5DEF">
        <w:trPr>
          <w:trHeight w:val="208"/>
          <w:tblCellSpacing w:w="5" w:type="nil"/>
        </w:trPr>
        <w:tc>
          <w:tcPr>
            <w:tcW w:w="1148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41503" w:rsidRDefault="006268A9" w:rsidP="00F62D1C">
            <w:pPr>
              <w:pStyle w:val="ConsPlusCell"/>
              <w:spacing w:line="276" w:lineRule="auto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503">
              <w:rPr>
                <w:rFonts w:ascii="Times New Roman" w:hAnsi="Times New Roman"/>
                <w:b/>
                <w:sz w:val="20"/>
                <w:szCs w:val="20"/>
              </w:rPr>
              <w:t xml:space="preserve">Задача 1: </w:t>
            </w:r>
            <w:r w:rsidRPr="0034150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Укрепление единства и духовной общности многонационального народа Российской Федерации на территории муниципального района «Корткеросский»</w:t>
            </w:r>
          </w:p>
        </w:tc>
      </w:tr>
      <w:tr w:rsidR="00F62D1C" w:rsidRPr="00B310D5" w:rsidTr="00F62D1C">
        <w:trPr>
          <w:trHeight w:val="147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мероприятие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6639F">
              <w:rPr>
                <w:rFonts w:ascii="Times New Roman" w:hAnsi="Times New Roman" w:cs="Times New Roman"/>
                <w:b/>
                <w:sz w:val="20"/>
                <w:szCs w:val="20"/>
              </w:rPr>
              <w:t>2.1.1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1530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251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культурно-просветительских мероприятий, посвященных государственным праздникам, памятным датам и знаменательным событиям российского и республиканского значения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8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B310D5" w:rsidTr="00F62D1C">
        <w:trPr>
          <w:trHeight w:val="170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8479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310D5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68A9" w:rsidRPr="00341503" w:rsidTr="00FF5DEF">
        <w:trPr>
          <w:trHeight w:val="170"/>
          <w:tblCellSpacing w:w="5" w:type="nil"/>
        </w:trPr>
        <w:tc>
          <w:tcPr>
            <w:tcW w:w="1148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41503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1503">
              <w:rPr>
                <w:rFonts w:ascii="Times New Roman" w:hAnsi="Times New Roman"/>
                <w:b/>
                <w:sz w:val="20"/>
                <w:szCs w:val="20"/>
              </w:rPr>
              <w:t xml:space="preserve">Задача 2: </w:t>
            </w:r>
            <w:r w:rsidRPr="0034150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Обеспечение межнационального мира и согласия, гармонизация межнациональных (межэтнических) отношений</w:t>
            </w:r>
          </w:p>
        </w:tc>
      </w:tr>
      <w:tr w:rsidR="00F62D1C" w:rsidRPr="00C86E5B" w:rsidTr="00F62D1C">
        <w:trPr>
          <w:trHeight w:val="151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мероприятие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autoSpaceDE w:val="0"/>
              <w:autoSpaceDN w:val="0"/>
              <w:adjustRightInd w:val="0"/>
              <w:spacing w:after="0" w:line="240" w:lineRule="auto"/>
              <w:ind w:right="2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оперативного штаба для анализа информации о возможном межнациональном конфликте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8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31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E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C86E5B" w:rsidTr="00F62D1C">
        <w:trPr>
          <w:trHeight w:val="474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autoSpaceDE w:val="0"/>
              <w:autoSpaceDN w:val="0"/>
              <w:adjustRightInd w:val="0"/>
              <w:spacing w:after="0" w:line="240" w:lineRule="auto"/>
              <w:ind w:right="2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RPr="00C86E5B" w:rsidTr="00F62D1C">
        <w:trPr>
          <w:trHeight w:val="207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мероприятие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2.2.2.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и сопровождение системы мониторинга состояния межнациональных отношений и раннего предупреждения межнациональных конфликтов, предусматривающей возможность оперативного реагирования на конфликтные и предконфликтные ситуации в муниципальном районе </w:t>
            </w: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«Корткеросский»</w:t>
            </w:r>
          </w:p>
          <w:p w:rsidR="006268A9" w:rsidRPr="0088633F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8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31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E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C86E5B" w:rsidTr="00F62D1C">
        <w:trPr>
          <w:trHeight w:val="1044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RPr="00C86E5B" w:rsidTr="00F62D1C">
        <w:trPr>
          <w:trHeight w:val="170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Основное </w:t>
            </w:r>
            <w:r w:rsidRPr="00B722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мероприятие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F280D">
              <w:rPr>
                <w:rFonts w:ascii="Times New Roman" w:hAnsi="Times New Roman" w:cs="Times New Roman"/>
                <w:b/>
                <w:sz w:val="20"/>
                <w:szCs w:val="20"/>
              </w:rPr>
              <w:t>2.2.3.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 по противодействию и профилактике распространения идей экстремизма среди молодежи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8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31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268A9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02716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71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02716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7162">
              <w:rPr>
                <w:rFonts w:ascii="Times New Roman" w:hAnsi="Times New Roman"/>
                <w:b/>
                <w:bCs/>
                <w:sz w:val="20"/>
                <w:szCs w:val="20"/>
              </w:rPr>
              <w:t>8 000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350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8A9" w:rsidRPr="00420B0A" w:rsidTr="00FF5DEF">
        <w:trPr>
          <w:trHeight w:val="188"/>
          <w:tblCellSpacing w:w="5" w:type="nil"/>
        </w:trPr>
        <w:tc>
          <w:tcPr>
            <w:tcW w:w="1148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420B0A" w:rsidRDefault="006268A9" w:rsidP="00F62D1C">
            <w:pPr>
              <w:autoSpaceDE w:val="0"/>
              <w:autoSpaceDN w:val="0"/>
              <w:adjustRightInd w:val="0"/>
              <w:spacing w:after="0" w:line="240" w:lineRule="auto"/>
              <w:ind w:left="-71" w:firstLine="71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41503">
              <w:rPr>
                <w:rFonts w:ascii="Times New Roman" w:hAnsi="Times New Roman"/>
                <w:b/>
                <w:sz w:val="20"/>
                <w:szCs w:val="20"/>
              </w:rPr>
              <w:t xml:space="preserve">Задача 3: </w:t>
            </w:r>
            <w:r w:rsidRPr="003415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Содействие сохранению и развитию этнокультурного многообразия народов России, проживающих на территории муниципального района «Корткеросский»</w:t>
            </w:r>
          </w:p>
        </w:tc>
      </w:tr>
      <w:tr w:rsidR="00F62D1C" w:rsidRPr="00C86E5B" w:rsidTr="00F62D1C">
        <w:trPr>
          <w:trHeight w:val="179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3012E5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2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3012E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мероприятие 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084317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4317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мероприятий, направленных на этнокультурное развитие народа, проживающих на территории МР «Корткеросский»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8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31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268A9" w:rsidRPr="00B722E7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027162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2 407 255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623 255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940 000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844 000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2D1C" w:rsidRPr="00C86E5B" w:rsidTr="00F62D1C">
        <w:trPr>
          <w:trHeight w:val="446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012E5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</w:t>
            </w:r>
            <w:r w:rsidR="000357C1">
              <w:rPr>
                <w:rFonts w:ascii="Times New Roman" w:hAnsi="Times New Roman" w:cs="Times New Roman"/>
                <w:sz w:val="20"/>
                <w:szCs w:val="20"/>
              </w:rPr>
              <w:t xml:space="preserve">туризма </w:t>
            </w:r>
            <w:r w:rsidR="000357C1" w:rsidRPr="00B722E7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2 407 255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623 255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844 000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24C9A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RPr="00C86E5B" w:rsidTr="00F62D1C">
        <w:trPr>
          <w:trHeight w:val="175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C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8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«Въездной и внутренний туризм»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268A9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1374B7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7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9A5E8E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5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354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</w:t>
            </w:r>
            <w:r w:rsidR="000357C1">
              <w:rPr>
                <w:rFonts w:ascii="Times New Roman" w:hAnsi="Times New Roman" w:cs="Times New Roman"/>
                <w:sz w:val="20"/>
                <w:szCs w:val="20"/>
              </w:rPr>
              <w:t xml:space="preserve">туризма </w:t>
            </w:r>
            <w:r w:rsidR="000357C1" w:rsidRPr="00B722E7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258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345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физической культуры и спорта 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B722E7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69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экономической политики 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8A9" w:rsidTr="00FF5DEF">
        <w:trPr>
          <w:trHeight w:val="69"/>
          <w:tblCellSpacing w:w="5" w:type="nil"/>
        </w:trPr>
        <w:tc>
          <w:tcPr>
            <w:tcW w:w="1148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autoSpaceDE w:val="0"/>
              <w:autoSpaceDN w:val="0"/>
              <w:adjustRightInd w:val="0"/>
              <w:spacing w:after="0" w:line="240" w:lineRule="auto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8B6">
              <w:rPr>
                <w:rFonts w:ascii="Times New Roman" w:hAnsi="Times New Roman"/>
                <w:b/>
                <w:sz w:val="20"/>
                <w:szCs w:val="20"/>
              </w:rPr>
              <w:t xml:space="preserve">Задача 1: </w:t>
            </w:r>
            <w:r w:rsidRPr="00587EA2">
              <w:rPr>
                <w:rFonts w:ascii="Times New Roman" w:hAnsi="Times New Roman" w:cs="Times New Roman"/>
                <w:b/>
                <w:iCs/>
                <w:sz w:val="20"/>
                <w:szCs w:val="28"/>
              </w:rPr>
              <w:t>Проведение региональных и межрегиональных мероприятий в сфере туризма на территории МР «Корткеросский»</w:t>
            </w:r>
          </w:p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RPr="00C86E5B" w:rsidTr="00F62D1C">
        <w:trPr>
          <w:trHeight w:val="151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Основное мероприятие</w:t>
            </w:r>
          </w:p>
          <w:p w:rsidR="006268A9" w:rsidRPr="00EC3846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  <w:r w:rsidRPr="00891251">
              <w:rPr>
                <w:rFonts w:ascii="Times New Roman" w:hAnsi="Times New Roman" w:cs="Times New Roman"/>
                <w:b/>
                <w:sz w:val="20"/>
                <w:szCs w:val="20"/>
              </w:rPr>
              <w:t>.1.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084317" w:rsidRDefault="006268A9" w:rsidP="006268A9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C21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региональных и межрегиональных мероприятий в сфере туризма на территории МР «Корткеросский»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13188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88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6268A9" w:rsidRDefault="006268A9" w:rsidP="006268A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3C21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C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3C21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3C21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3C21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3C21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93C21">
              <w:rPr>
                <w:rFonts w:ascii="Times New Roman" w:hAnsi="Times New Roman"/>
                <w:b/>
                <w:bCs/>
                <w:sz w:val="20"/>
                <w:szCs w:val="20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C86E5B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331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A9" w:rsidRPr="00813188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13188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туризма 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143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13188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физической культуры и спорта а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8A9" w:rsidRPr="00420B0A" w:rsidTr="00FF5DEF">
        <w:trPr>
          <w:trHeight w:val="143"/>
          <w:tblCellSpacing w:w="5" w:type="nil"/>
        </w:trPr>
        <w:tc>
          <w:tcPr>
            <w:tcW w:w="1148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420B0A" w:rsidRDefault="006268A9" w:rsidP="00F62D1C">
            <w:pPr>
              <w:autoSpaceDE w:val="0"/>
              <w:autoSpaceDN w:val="0"/>
              <w:adjustRightInd w:val="0"/>
              <w:spacing w:after="0" w:line="240" w:lineRule="auto"/>
              <w:ind w:left="-71" w:firstLine="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036DC6">
              <w:rPr>
                <w:rFonts w:ascii="Times New Roman" w:hAnsi="Times New Roman"/>
                <w:b/>
                <w:sz w:val="20"/>
                <w:szCs w:val="20"/>
              </w:rPr>
              <w:t>Задача 2</w:t>
            </w:r>
            <w:r w:rsidRPr="00C253DE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C253DE">
              <w:rPr>
                <w:rFonts w:ascii="Times New Roman" w:hAnsi="Times New Roman" w:cs="Times New Roman"/>
                <w:b/>
                <w:sz w:val="20"/>
                <w:szCs w:val="28"/>
              </w:rPr>
              <w:t>Расширение и улучшение качества туристских услуг</w:t>
            </w:r>
          </w:p>
        </w:tc>
      </w:tr>
      <w:tr w:rsidR="00F62D1C" w:rsidTr="00F62D1C">
        <w:trPr>
          <w:trHeight w:val="193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Pr="0089125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9125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4F280D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80D">
              <w:rPr>
                <w:rFonts w:ascii="Times New Roman" w:hAnsi="Times New Roman"/>
                <w:sz w:val="20"/>
                <w:szCs w:val="20"/>
              </w:rPr>
              <w:t>Проведение экскурсий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4F280D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80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281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4F280D" w:rsidRDefault="006268A9" w:rsidP="006268A9">
            <w:pPr>
              <w:pStyle w:val="ConsPlusCell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культуры, национальной политики и </w:t>
            </w:r>
            <w:r w:rsidR="000357C1">
              <w:rPr>
                <w:rFonts w:ascii="Times New Roman" w:hAnsi="Times New Roman" w:cs="Times New Roman"/>
                <w:sz w:val="20"/>
                <w:szCs w:val="20"/>
              </w:rPr>
              <w:t xml:space="preserve">туризма </w:t>
            </w:r>
            <w:r w:rsidR="000357C1" w:rsidRPr="00B722E7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B722E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«Корткеросский»</w:t>
            </w:r>
          </w:p>
          <w:p w:rsidR="006268A9" w:rsidRPr="004F280D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8A9" w:rsidTr="00FF5DEF">
        <w:trPr>
          <w:trHeight w:val="203"/>
          <w:tblCellSpacing w:w="5" w:type="nil"/>
        </w:trPr>
        <w:tc>
          <w:tcPr>
            <w:tcW w:w="1148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Задача 3</w:t>
            </w:r>
            <w:r w:rsidRPr="00C253DE">
              <w:rPr>
                <w:rFonts w:ascii="Times New Roman" w:hAnsi="Times New Roman" w:cs="Times New Roman"/>
                <w:b/>
                <w:sz w:val="20"/>
              </w:rPr>
              <w:t>: Развитие туристической инфраструктуры</w:t>
            </w:r>
            <w:r>
              <w:rPr>
                <w:rFonts w:ascii="Times New Roman" w:hAnsi="Times New Roman" w:cs="Times New Roman"/>
                <w:b/>
                <w:i/>
                <w:sz w:val="20"/>
                <w:u w:val="single"/>
              </w:rPr>
              <w:t xml:space="preserve"> </w:t>
            </w:r>
          </w:p>
        </w:tc>
      </w:tr>
      <w:tr w:rsidR="00F62D1C" w:rsidTr="00F62D1C">
        <w:trPr>
          <w:trHeight w:val="193"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393C21" w:rsidRDefault="006268A9" w:rsidP="006268A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3C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6268A9" w:rsidRPr="00393C2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3C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3.3.1.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A9" w:rsidRPr="004F280D" w:rsidRDefault="006268A9" w:rsidP="006268A9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C21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материально-технической базы и </w:t>
            </w:r>
            <w:r w:rsidRPr="00393C21">
              <w:rPr>
                <w:rFonts w:ascii="Times New Roman" w:eastAsiaTheme="minorEastAsia" w:hAnsi="Times New Roman" w:cs="Times New Roman"/>
                <w:sz w:val="20"/>
              </w:rPr>
              <w:t>реализация мероприятий по благоустройству туристических объектов и их территорий</w:t>
            </w:r>
            <w:r w:rsidRPr="00393C21">
              <w:rPr>
                <w:rFonts w:ascii="Times New Roman" w:eastAsiaTheme="minorEastAsia" w:hAnsi="Times New Roman" w:cs="Times New Roman"/>
                <w:sz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4F280D" w:rsidRDefault="006268A9" w:rsidP="006268A9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280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393C21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D1C" w:rsidTr="00F62D1C">
        <w:trPr>
          <w:trHeight w:val="281"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891251" w:rsidRDefault="006268A9" w:rsidP="00626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4F280D" w:rsidRDefault="006268A9" w:rsidP="006268A9">
            <w:pPr>
              <w:pStyle w:val="ConsPlusCell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Pr="004F280D" w:rsidRDefault="006268A9" w:rsidP="006268A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3C21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национальной политики и туризма администрации МР «Корткеросский»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A9" w:rsidRDefault="006268A9" w:rsidP="00F62D1C">
            <w:pPr>
              <w:pStyle w:val="ConsPlusCell"/>
              <w:ind w:left="-71" w:firstLine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68A9" w:rsidRDefault="006268A9" w:rsidP="006268A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68A9" w:rsidRDefault="006268A9" w:rsidP="00EB4DF5">
      <w:pPr>
        <w:tabs>
          <w:tab w:val="left" w:pos="781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8A4D2E" w:rsidRDefault="008A4D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A4D2E" w:rsidRPr="008A4D2E" w:rsidRDefault="008A4D2E" w:rsidP="008A4D2E">
      <w:pPr>
        <w:spacing w:after="0" w:line="240" w:lineRule="auto"/>
        <w:ind w:left="696" w:right="-1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D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4</w:t>
      </w:r>
    </w:p>
    <w:p w:rsidR="008A4D2E" w:rsidRPr="008A4D2E" w:rsidRDefault="008A4D2E" w:rsidP="008A4D2E">
      <w:pPr>
        <w:spacing w:after="0" w:line="240" w:lineRule="auto"/>
        <w:ind w:left="696" w:right="-1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D2E" w:rsidRPr="008A4D2E" w:rsidRDefault="008A4D2E" w:rsidP="008A4D2E">
      <w:pPr>
        <w:spacing w:after="0" w:line="276" w:lineRule="auto"/>
        <w:ind w:left="284" w:right="765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4D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Ресурсное обеспечение и прогнозная (справочная) оценка расходов местного бюджета, республиканского бюджета Республики Коми </w:t>
      </w:r>
    </w:p>
    <w:p w:rsidR="008A4D2E" w:rsidRDefault="008A4D2E" w:rsidP="008A4D2E">
      <w:pPr>
        <w:spacing w:after="0" w:line="276" w:lineRule="auto"/>
        <w:ind w:left="284" w:right="765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4D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(с учетом средств федерального бюджета), бюджетов государственных внебюджетных фондов Республики Коми и юридических лиц на реализацию целей муниципальной программы (руб.)</w:t>
      </w:r>
    </w:p>
    <w:p w:rsidR="008A4D2E" w:rsidRDefault="008A4D2E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148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1843"/>
        <w:gridCol w:w="992"/>
        <w:gridCol w:w="851"/>
        <w:gridCol w:w="992"/>
        <w:gridCol w:w="709"/>
        <w:gridCol w:w="992"/>
        <w:gridCol w:w="850"/>
        <w:gridCol w:w="709"/>
        <w:gridCol w:w="851"/>
      </w:tblGrid>
      <w:tr w:rsidR="008A4D2E" w:rsidTr="0075074F">
        <w:trPr>
          <w:trHeight w:val="2300"/>
        </w:trPr>
        <w:tc>
          <w:tcPr>
            <w:tcW w:w="992" w:type="dxa"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702" w:type="dxa"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Наименование муниципальной программы, подпрограммы муниципальной программы, ведомственной целевой программы, 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основного мероприятия</w:t>
            </w:r>
          </w:p>
        </w:tc>
        <w:tc>
          <w:tcPr>
            <w:tcW w:w="1843" w:type="dxa"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Всего (с нарастающим итогом с начала реализации программы)</w:t>
            </w:r>
          </w:p>
        </w:tc>
        <w:tc>
          <w:tcPr>
            <w:tcW w:w="851" w:type="dxa"/>
          </w:tcPr>
          <w:p w:rsidR="008A4D2E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  <w:p w:rsidR="008A4D2E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  <w:p w:rsidR="008A4D2E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  <w:p w:rsidR="008A4D2E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2023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  <w:p w:rsidR="008A4D2E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 w:line="240" w:lineRule="auto"/>
              <w:ind w:left="3154" w:right="-2333" w:hanging="3154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  <w:p w:rsidR="008A4D2E" w:rsidRDefault="008A4D2E" w:rsidP="008A4D2E">
            <w:pPr>
              <w:spacing w:after="0" w:line="240" w:lineRule="auto"/>
              <w:ind w:left="2864" w:right="-2333" w:hanging="1411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2026</w:t>
            </w:r>
          </w:p>
          <w:p w:rsidR="008A4D2E" w:rsidRPr="00A26E15" w:rsidRDefault="008A4D2E" w:rsidP="008A4D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850" w:type="dxa"/>
          </w:tcPr>
          <w:p w:rsidR="008A4D2E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  <w:p w:rsidR="008A4D2E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8A4D2E" w:rsidRDefault="008A4D2E" w:rsidP="008A4D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4D2E" w:rsidRDefault="008A4D2E" w:rsidP="008A4D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  <w:p w:rsidR="008A4D2E" w:rsidRDefault="008A4D2E" w:rsidP="008A4D2E">
            <w:pPr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4D2E" w:rsidRDefault="008A4D2E" w:rsidP="008A4D2E">
            <w:pPr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</w:tr>
      <w:tr w:rsidR="008A4D2E" w:rsidRPr="00F21E58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2" w:type="dxa"/>
            <w:vMerge w:val="restart"/>
          </w:tcPr>
          <w:p w:rsidR="008A4D2E" w:rsidRPr="003C2C97" w:rsidRDefault="008A4D2E" w:rsidP="008A4D2E">
            <w:pPr>
              <w:pStyle w:val="ConsPlusCell"/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3C2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Развитие культуры и туризма </w:t>
            </w:r>
          </w:p>
        </w:tc>
        <w:tc>
          <w:tcPr>
            <w:tcW w:w="1843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1463880588,77</w:t>
            </w:r>
          </w:p>
        </w:tc>
        <w:tc>
          <w:tcPr>
            <w:tcW w:w="851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167936742,92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190534531,34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left="-113" w:right="-10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253532370,77</w:t>
            </w:r>
          </w:p>
        </w:tc>
        <w:tc>
          <w:tcPr>
            <w:tcW w:w="992" w:type="dxa"/>
          </w:tcPr>
          <w:p w:rsidR="008A4D2E" w:rsidRPr="00F21E58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223093971,35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5074F" w:rsidRDefault="0075074F" w:rsidP="0075074F">
            <w:pPr>
              <w:spacing w:after="0"/>
              <w:ind w:left="-14570" w:right="-53" w:firstLine="144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215077</w:t>
            </w:r>
            <w:r w:rsidR="008A4D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  <w:p w:rsidR="008A4D2E" w:rsidRPr="00F21E58" w:rsidRDefault="008A4D2E" w:rsidP="008A4D2E">
            <w:pPr>
              <w:spacing w:after="0"/>
              <w:ind w:right="-5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92,39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Default="008A4D2E" w:rsidP="008A4D2E">
            <w:pPr>
              <w:spacing w:after="0"/>
              <w:ind w:left="-14570" w:right="-53" w:firstLine="144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20794</w:t>
            </w:r>
          </w:p>
          <w:p w:rsidR="008A4D2E" w:rsidRPr="00F21E58" w:rsidRDefault="008A4D2E" w:rsidP="0075074F">
            <w:pPr>
              <w:spacing w:after="0"/>
              <w:ind w:left="-14570" w:right="-53" w:firstLine="144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5074F" w:rsidRDefault="008A4D2E" w:rsidP="0075074F">
            <w:pPr>
              <w:spacing w:after="0"/>
              <w:ind w:left="-14570" w:right="-53" w:firstLine="144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20576</w:t>
            </w:r>
          </w:p>
          <w:p w:rsidR="008A4D2E" w:rsidRPr="00F21E58" w:rsidRDefault="008A4D2E" w:rsidP="0075074F">
            <w:pPr>
              <w:spacing w:after="0"/>
              <w:ind w:left="-14570" w:right="-53" w:firstLine="144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0440</w:t>
            </w:r>
          </w:p>
        </w:tc>
      </w:tr>
      <w:tr w:rsidR="008A4D2E" w:rsidRPr="00556C84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  <w:tcBorders>
              <w:right w:val="nil"/>
            </w:tcBorders>
          </w:tcPr>
          <w:p w:rsidR="008A4D2E" w:rsidRPr="00556C84" w:rsidRDefault="008A4D2E" w:rsidP="008A4D2E">
            <w:pPr>
              <w:spacing w:after="0"/>
              <w:ind w:right="-60" w:hanging="9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755 372 164,41</w:t>
            </w:r>
          </w:p>
        </w:tc>
        <w:tc>
          <w:tcPr>
            <w:tcW w:w="851" w:type="dxa"/>
            <w:tcBorders>
              <w:right w:val="nil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92457637,08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99 326 698,46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105518417,87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111882679,12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114580731,88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116903000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114703000</w:t>
            </w:r>
          </w:p>
        </w:tc>
      </w:tr>
      <w:tr w:rsidR="008A4D2E" w:rsidRPr="00556C84" w:rsidTr="0075074F">
        <w:tc>
          <w:tcPr>
            <w:tcW w:w="992" w:type="dxa"/>
            <w:vMerge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  <w:tcBorders>
              <w:right w:val="nil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621 022 617,59</w:t>
            </w:r>
          </w:p>
        </w:tc>
        <w:tc>
          <w:tcPr>
            <w:tcW w:w="851" w:type="dxa"/>
            <w:tcBorders>
              <w:right w:val="nil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65167083,89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84587140,28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110174671,43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100961472,24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87117369,75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86507440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86507440</w:t>
            </w:r>
          </w:p>
        </w:tc>
      </w:tr>
      <w:tr w:rsidR="008A4D2E" w:rsidRPr="00725AAB" w:rsidTr="0075074F">
        <w:tc>
          <w:tcPr>
            <w:tcW w:w="992" w:type="dxa"/>
            <w:vMerge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tcBorders>
              <w:right w:val="nil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43 445 101,62</w:t>
            </w:r>
          </w:p>
        </w:tc>
        <w:tc>
          <w:tcPr>
            <w:tcW w:w="851" w:type="dxa"/>
            <w:tcBorders>
              <w:right w:val="nil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5 612 966,73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1 517 876,30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23491280,83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3 982 286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8 840 691,76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  <w:tcBorders>
              <w:right w:val="nil"/>
            </w:tcBorders>
          </w:tcPr>
          <w:p w:rsidR="008A4D2E" w:rsidRPr="001A7209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2 840 700</w:t>
            </w:r>
          </w:p>
        </w:tc>
        <w:tc>
          <w:tcPr>
            <w:tcW w:w="851" w:type="dxa"/>
            <w:tcBorders>
              <w:right w:val="nil"/>
            </w:tcBorders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4D2E" w:rsidRPr="001A7209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209">
              <w:rPr>
                <w:rFonts w:ascii="Times New Roman" w:hAnsi="Times New Roman" w:cs="Times New Roman"/>
                <w:sz w:val="20"/>
                <w:szCs w:val="20"/>
              </w:rPr>
              <w:t>935 000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966 100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939 600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c>
          <w:tcPr>
            <w:tcW w:w="992" w:type="dxa"/>
            <w:vMerge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  <w:tcBorders>
              <w:right w:val="nil"/>
            </w:tcBorders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41 200 005,15</w:t>
            </w:r>
          </w:p>
        </w:tc>
        <w:tc>
          <w:tcPr>
            <w:tcW w:w="851" w:type="dxa"/>
            <w:tcBorders>
              <w:right w:val="nil"/>
            </w:tcBorders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4 699 055,22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E6573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4 167 816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ind w:right="-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13 381 900,64</w:t>
            </w:r>
          </w:p>
        </w:tc>
        <w:tc>
          <w:tcPr>
            <w:tcW w:w="992" w:type="dxa"/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5 327 933,99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4 538 299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4 535 000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4 550 000</w:t>
            </w:r>
          </w:p>
        </w:tc>
      </w:tr>
      <w:tr w:rsidR="008A4D2E" w:rsidRPr="00556C84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1702" w:type="dxa"/>
            <w:vMerge w:val="restart"/>
          </w:tcPr>
          <w:p w:rsidR="008A4D2E" w:rsidRPr="003C2C97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3C2C97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культуры Корткеросского района</w:t>
            </w:r>
          </w:p>
        </w:tc>
        <w:tc>
          <w:tcPr>
            <w:tcW w:w="1843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1461395333,77</w:t>
            </w:r>
          </w:p>
        </w:tc>
        <w:tc>
          <w:tcPr>
            <w:tcW w:w="851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167313487,92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189536531,34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ind w:right="-10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252688370,77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223073971,35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tabs>
                <w:tab w:val="left" w:pos="1066"/>
              </w:tabs>
              <w:ind w:left="-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215077092,39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207945440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205760440</w:t>
            </w:r>
          </w:p>
        </w:tc>
      </w:tr>
      <w:tr w:rsidR="008A4D2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  <w:tcBorders>
              <w:right w:val="nil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754766164,41</w:t>
            </w:r>
          </w:p>
        </w:tc>
        <w:tc>
          <w:tcPr>
            <w:tcW w:w="851" w:type="dxa"/>
            <w:tcBorders>
              <w:right w:val="nil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92363637,08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99 178 698,46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105174417,87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111862679,12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A4D2E" w:rsidRPr="00556C84" w:rsidRDefault="008A4D2E" w:rsidP="008A4D2E">
            <w:pPr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114580731,88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116903000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114703000</w:t>
            </w:r>
          </w:p>
        </w:tc>
      </w:tr>
      <w:tr w:rsidR="008A4D2E" w:rsidRPr="00556C84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619143362,59</w:t>
            </w: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64637828,89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83737140,28</w:t>
            </w:r>
          </w:p>
        </w:tc>
        <w:tc>
          <w:tcPr>
            <w:tcW w:w="709" w:type="dxa"/>
          </w:tcPr>
          <w:p w:rsidR="008A4D2E" w:rsidRPr="00556C84" w:rsidRDefault="008A4D2E" w:rsidP="008A4D2E">
            <w:pPr>
              <w:ind w:right="-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109674671,43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100961472,24</w:t>
            </w:r>
          </w:p>
        </w:tc>
        <w:tc>
          <w:tcPr>
            <w:tcW w:w="850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87117369,75</w:t>
            </w: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86507440</w:t>
            </w: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86507440</w:t>
            </w:r>
          </w:p>
        </w:tc>
      </w:tr>
      <w:tr w:rsidR="008A4D2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43 445 101,62</w:t>
            </w: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5 612 966,73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1 517 876,30</w:t>
            </w: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23491280,83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3 982 286</w:t>
            </w: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8 840 691,76</w:t>
            </w: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362E9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2 840 700</w:t>
            </w:r>
          </w:p>
        </w:tc>
        <w:tc>
          <w:tcPr>
            <w:tcW w:w="851" w:type="dxa"/>
          </w:tcPr>
          <w:p w:rsidR="008A4D2E" w:rsidRPr="00362E9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362E9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E91">
              <w:rPr>
                <w:rFonts w:ascii="Times New Roman" w:hAnsi="Times New Roman" w:cs="Times New Roman"/>
                <w:sz w:val="20"/>
                <w:szCs w:val="20"/>
              </w:rPr>
              <w:t>935 000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966 100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939 600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766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41 200 005,15</w:t>
            </w:r>
          </w:p>
        </w:tc>
        <w:tc>
          <w:tcPr>
            <w:tcW w:w="851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6C84">
              <w:rPr>
                <w:rFonts w:ascii="Times New Roman" w:hAnsi="Times New Roman" w:cs="Times New Roman"/>
                <w:sz w:val="20"/>
                <w:szCs w:val="20"/>
              </w:rPr>
              <w:t>4 699 055,22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4 167 816,30</w:t>
            </w:r>
          </w:p>
        </w:tc>
        <w:tc>
          <w:tcPr>
            <w:tcW w:w="709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13381900,64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5 327 933,99</w:t>
            </w:r>
          </w:p>
        </w:tc>
        <w:tc>
          <w:tcPr>
            <w:tcW w:w="850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556C84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4 538 299</w:t>
            </w:r>
          </w:p>
        </w:tc>
        <w:tc>
          <w:tcPr>
            <w:tcW w:w="709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4 535 000</w:t>
            </w:r>
          </w:p>
        </w:tc>
        <w:tc>
          <w:tcPr>
            <w:tcW w:w="851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Default="008A4D2E" w:rsidP="008A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4 550 000</w:t>
            </w:r>
          </w:p>
        </w:tc>
      </w:tr>
      <w:tr w:rsidR="008A4D2E" w:rsidRPr="00556C84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1251">
              <w:rPr>
                <w:rFonts w:ascii="Times New Roman" w:hAnsi="Times New Roman" w:cs="Times New Roman"/>
                <w:sz w:val="20"/>
                <w:szCs w:val="20"/>
              </w:rPr>
              <w:t>Строительство, реконструкция объектов культуры в Корткеросском районе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A74D7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1 764 195,05</w:t>
            </w:r>
          </w:p>
        </w:tc>
        <w:tc>
          <w:tcPr>
            <w:tcW w:w="851" w:type="dxa"/>
          </w:tcPr>
          <w:p w:rsidR="008A4D2E" w:rsidRPr="00A74D7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D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1 609 195,05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A5737A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73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155 000</w:t>
            </w: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556C84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1 764 195,05</w:t>
            </w: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1 609 195,05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155 000</w:t>
            </w: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556C84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556C84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556C84" w:rsidTr="0075074F">
        <w:trPr>
          <w:trHeight w:val="316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556C84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556C8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418"/>
        </w:trPr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материально-технической базы объектов сферы культуры</w:t>
            </w: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72 344 256,33</w:t>
            </w: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4 400 067,41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10 431 581,12</w:t>
            </w:r>
          </w:p>
        </w:tc>
        <w:tc>
          <w:tcPr>
            <w:tcW w:w="709" w:type="dxa"/>
          </w:tcPr>
          <w:p w:rsidR="008A4D2E" w:rsidRPr="00E83741" w:rsidRDefault="008A4D2E" w:rsidP="008A4D2E">
            <w:pPr>
              <w:ind w:lef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38 144 077,55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</w:tabs>
              <w:spacing w:after="0"/>
              <w:ind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16 907 152,89</w:t>
            </w: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-1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2 461 377,36</w:t>
            </w: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32 377 583,45</w:t>
            </w: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2 450 633,99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6 253 957,92</w:t>
            </w:r>
          </w:p>
        </w:tc>
        <w:tc>
          <w:tcPr>
            <w:tcW w:w="709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11 949 560,27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10 353 736</w:t>
            </w: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1 369 695,27</w:t>
            </w: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15 096 362,13</w:t>
            </w: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1 510 323,20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2 039 916,34</w:t>
            </w:r>
          </w:p>
        </w:tc>
        <w:tc>
          <w:tcPr>
            <w:tcW w:w="709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9 651 290,37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1 743 841,89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150 990,33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22 029 610,75</w:t>
            </w: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439 110,22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1 202 706,86</w:t>
            </w:r>
          </w:p>
        </w:tc>
        <w:tc>
          <w:tcPr>
            <w:tcW w:w="709" w:type="dxa"/>
          </w:tcPr>
          <w:p w:rsidR="008A4D2E" w:rsidRPr="00E83741" w:rsidRDefault="008A4D2E" w:rsidP="008A4D2E">
            <w:pPr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15 577 126,91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ind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3 869 975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940 691,76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304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0A2297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2 840 700</w:t>
            </w:r>
          </w:p>
        </w:tc>
        <w:tc>
          <w:tcPr>
            <w:tcW w:w="851" w:type="dxa"/>
          </w:tcPr>
          <w:p w:rsidR="008A4D2E" w:rsidRPr="000A2297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0A2297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297">
              <w:rPr>
                <w:rFonts w:ascii="Times New Roman" w:hAnsi="Times New Roman" w:cs="Times New Roman"/>
                <w:sz w:val="20"/>
                <w:szCs w:val="20"/>
              </w:rPr>
              <w:t>935 000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966 100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939 600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  <w:t xml:space="preserve">Реализация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  <w:t>грантовых</w:t>
            </w:r>
            <w:r w:rsidRPr="00891251"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  <w:t xml:space="preserve"> проектов в области культуры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bCs/>
                <w:spacing w:val="-2"/>
                <w:position w:val="-2"/>
                <w:sz w:val="20"/>
                <w:szCs w:val="20"/>
              </w:rPr>
              <w:t>Создание модельной библиотеки</w:t>
            </w: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32 263 951,90</w:t>
            </w: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6 675 737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13668207,32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ind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3 000 007,58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8 920 000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3 957 558,49</w:t>
            </w: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1 675 737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1 061 820,73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300 000,76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920 000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8 106 393,41</w:t>
            </w: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5 006 386,59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2 700 006,82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20 200 000</w:t>
            </w: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5 000 000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7 600 000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7 600 000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  <w:vMerge w:val="restart"/>
          </w:tcPr>
          <w:p w:rsidR="008A4D2E" w:rsidRPr="00681B10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681B10">
              <w:rPr>
                <w:rFonts w:ascii="Times New Roman" w:eastAsia="Times New Roman" w:hAnsi="Times New Roman"/>
                <w:sz w:val="20"/>
                <w:szCs w:val="20"/>
              </w:rPr>
              <w:t>Реализация народных  проектов в области культуры</w:t>
            </w: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10 762 137,70</w:t>
            </w: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2 005 262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3 208 475,70</w:t>
            </w:r>
          </w:p>
        </w:tc>
        <w:tc>
          <w:tcPr>
            <w:tcW w:w="709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2 109 052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2 324 348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1 115 000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533 137,70</w:t>
            </w: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416 262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388 475,70</w:t>
            </w:r>
          </w:p>
        </w:tc>
        <w:tc>
          <w:tcPr>
            <w:tcW w:w="709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289 052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324 348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9 229 000</w:t>
            </w:r>
          </w:p>
        </w:tc>
        <w:tc>
          <w:tcPr>
            <w:tcW w:w="851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1 589 000</w:t>
            </w:r>
          </w:p>
        </w:tc>
        <w:tc>
          <w:tcPr>
            <w:tcW w:w="992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741">
              <w:rPr>
                <w:rFonts w:ascii="Times New Roman" w:hAnsi="Times New Roman" w:cs="Times New Roman"/>
                <w:sz w:val="20"/>
                <w:szCs w:val="20"/>
              </w:rPr>
              <w:t>2 820 000</w:t>
            </w:r>
          </w:p>
        </w:tc>
        <w:tc>
          <w:tcPr>
            <w:tcW w:w="709" w:type="dxa"/>
          </w:tcPr>
          <w:p w:rsidR="008A4D2E" w:rsidRPr="00E83741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1 820 000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1 000 000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329"/>
        </w:trPr>
        <w:tc>
          <w:tcPr>
            <w:tcW w:w="992" w:type="dxa"/>
            <w:vMerge w:val="restart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Основное мероприяти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/>
              <w:ind w:right="-12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13D3">
              <w:rPr>
                <w:rFonts w:ascii="Times New Roman" w:hAnsi="Times New Roman"/>
                <w:sz w:val="20"/>
              </w:rPr>
              <w:t>Обеспечение</w:t>
            </w:r>
            <w:r>
              <w:rPr>
                <w:rFonts w:ascii="Times New Roman" w:hAnsi="Times New Roman"/>
                <w:sz w:val="20"/>
              </w:rPr>
              <w:t xml:space="preserve"> учреждений </w:t>
            </w:r>
            <w:r w:rsidRPr="005313D3">
              <w:rPr>
                <w:rFonts w:ascii="Times New Roman" w:hAnsi="Times New Roman"/>
                <w:sz w:val="20"/>
              </w:rPr>
              <w:t xml:space="preserve">культуры специализированным </w:t>
            </w:r>
            <w:r w:rsidRPr="005313D3">
              <w:rPr>
                <w:rFonts w:ascii="Times New Roman" w:hAnsi="Times New Roman"/>
                <w:sz w:val="20"/>
              </w:rPr>
              <w:lastRenderedPageBreak/>
              <w:t>автотранспортом для обслуживания населения, в том числе сельского населения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218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5313D3" w:rsidRDefault="008A4D2E" w:rsidP="008A4D2E">
            <w:pPr>
              <w:spacing w:after="0"/>
              <w:ind w:right="-129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 xml:space="preserve">бюджета муниципального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lastRenderedPageBreak/>
              <w:t>района «Корткеросский»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351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5313D3" w:rsidRDefault="008A4D2E" w:rsidP="008A4D2E">
            <w:pPr>
              <w:spacing w:after="0"/>
              <w:ind w:right="-129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230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5313D3" w:rsidRDefault="008A4D2E" w:rsidP="008A4D2E">
            <w:pPr>
              <w:spacing w:after="0"/>
              <w:ind w:right="-129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363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5313D3" w:rsidRDefault="008A4D2E" w:rsidP="008A4D2E">
            <w:pPr>
              <w:spacing w:after="0"/>
              <w:ind w:right="-129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363"/>
        </w:trPr>
        <w:tc>
          <w:tcPr>
            <w:tcW w:w="11483" w:type="dxa"/>
            <w:gridSpan w:val="11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FCA">
              <w:rPr>
                <w:rFonts w:ascii="Times New Roman" w:hAnsi="Times New Roman" w:cs="Times New Roman"/>
                <w:b/>
                <w:sz w:val="20"/>
                <w:szCs w:val="20"/>
              </w:rPr>
              <w:t>Задача 2</w:t>
            </w:r>
            <w:r w:rsidRPr="001D2FCA">
              <w:rPr>
                <w:rFonts w:ascii="Times New Roman" w:hAnsi="Times New Roman" w:cs="Times New Roman"/>
                <w:b/>
                <w:sz w:val="16"/>
                <w:szCs w:val="20"/>
              </w:rPr>
              <w:t>:</w:t>
            </w:r>
            <w:r w:rsidRPr="001D2FC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Формирование благоприятных условий реализации, воспроизводства и развития творческого потенциала населения муниципального образования  муниципального района «Корткеросский»</w:t>
            </w:r>
          </w:p>
        </w:tc>
      </w:tr>
      <w:tr w:rsidR="008A4D2E" w:rsidRPr="00CF292C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1.2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</w:tcPr>
          <w:p w:rsidR="008A4D2E" w:rsidRPr="00681B10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CD496D">
              <w:rPr>
                <w:rFonts w:ascii="Times New Roman" w:hAnsi="Times New Roman" w:cs="Times New Roman"/>
                <w:sz w:val="20"/>
                <w:szCs w:val="20"/>
              </w:rPr>
              <w:t>Оказание муниципальных услуг (выполнение работ) библиотеками</w:t>
            </w: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98 763 934,27</w:t>
            </w: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13 795 734,65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14 297 382,99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ind w:left="-108" w:right="-10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14 526 050,71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14 905 897,92</w:t>
            </w:r>
          </w:p>
        </w:tc>
        <w:tc>
          <w:tcPr>
            <w:tcW w:w="850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13 595 246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14 164 994</w:t>
            </w: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13 478 628</w:t>
            </w:r>
          </w:p>
        </w:tc>
      </w:tr>
      <w:tr w:rsidR="008A4D2E" w:rsidRPr="00CF292C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063685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94 601 630,63</w:t>
            </w:r>
          </w:p>
        </w:tc>
        <w:tc>
          <w:tcPr>
            <w:tcW w:w="851" w:type="dxa"/>
          </w:tcPr>
          <w:p w:rsidR="008A4D2E" w:rsidRPr="00063685" w:rsidRDefault="008A4D2E" w:rsidP="008A4D2E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13 095 734,65</w:t>
            </w:r>
          </w:p>
        </w:tc>
        <w:tc>
          <w:tcPr>
            <w:tcW w:w="992" w:type="dxa"/>
          </w:tcPr>
          <w:p w:rsidR="008A4D2E" w:rsidRPr="00063685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13 546 712,99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ind w:right="-102"/>
              <w:rPr>
                <w:rFonts w:ascii="Times New Roman" w:hAnsi="Times New Roman" w:cs="Times New Roman"/>
                <w:sz w:val="20"/>
                <w:szCs w:val="20"/>
              </w:rPr>
            </w:pPr>
            <w:r w:rsidRPr="00CF292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825 917,07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14 409 397,92</w:t>
            </w:r>
          </w:p>
        </w:tc>
        <w:tc>
          <w:tcPr>
            <w:tcW w:w="850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13 095 246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13 659 994</w:t>
            </w: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12 968 628</w:t>
            </w: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CF292C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4 162 303,64</w:t>
            </w: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92C">
              <w:rPr>
                <w:rFonts w:ascii="Times New Roman" w:hAnsi="Times New Roman" w:cs="Times New Roman"/>
                <w:sz w:val="20"/>
                <w:szCs w:val="20"/>
              </w:rPr>
              <w:t>700 000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92C">
              <w:rPr>
                <w:rFonts w:ascii="Times New Roman" w:hAnsi="Times New Roman" w:cs="Times New Roman"/>
                <w:sz w:val="20"/>
                <w:szCs w:val="20"/>
              </w:rPr>
              <w:t>750 670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92C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133,64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496 500</w:t>
            </w:r>
          </w:p>
        </w:tc>
        <w:tc>
          <w:tcPr>
            <w:tcW w:w="850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500 000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505 000</w:t>
            </w: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510 000</w:t>
            </w:r>
          </w:p>
        </w:tc>
      </w:tr>
      <w:tr w:rsidR="008A4D2E" w:rsidRPr="00CF292C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1.2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vMerge w:val="restart"/>
          </w:tcPr>
          <w:p w:rsidR="008A4D2E" w:rsidRPr="00681B10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91251">
              <w:rPr>
                <w:rFonts w:ascii="Times New Roman" w:hAnsi="Times New Roman" w:cs="Times New Roman"/>
                <w:sz w:val="20"/>
                <w:szCs w:val="20"/>
              </w:rPr>
              <w:t>казание муниципальных услуг (выполнение работ) культурно-досуговыми учреждениями</w:t>
            </w: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200 742 939,43</w:t>
            </w: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5" w:hanging="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25 184 800,24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27 555 302,59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ind w:hanging="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35 022 760,71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30 907 542,29</w:t>
            </w:r>
          </w:p>
        </w:tc>
        <w:tc>
          <w:tcPr>
            <w:tcW w:w="850" w:type="dxa"/>
          </w:tcPr>
          <w:p w:rsidR="008A4D2E" w:rsidRPr="00CF292C" w:rsidRDefault="008A4D2E" w:rsidP="008A4D2E">
            <w:pPr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26 891 223,60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28 067 079</w:t>
            </w: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27 114 231</w:t>
            </w:r>
          </w:p>
        </w:tc>
      </w:tr>
      <w:tr w:rsidR="008A4D2E" w:rsidRPr="00CF292C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168 450 151,22</w:t>
            </w: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22 688 525,02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92C">
              <w:rPr>
                <w:rFonts w:ascii="Times New Roman" w:hAnsi="Times New Roman" w:cs="Times New Roman"/>
                <w:sz w:val="20"/>
                <w:szCs w:val="20"/>
              </w:rPr>
              <w:t>24 748 102,59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ind w:right="-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22 997 760,71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26 611 528,30</w:t>
            </w:r>
          </w:p>
        </w:tc>
        <w:tc>
          <w:tcPr>
            <w:tcW w:w="850" w:type="dxa"/>
          </w:tcPr>
          <w:p w:rsidR="008A4D2E" w:rsidRPr="00CF292C" w:rsidRDefault="008A4D2E" w:rsidP="008A4D2E">
            <w:pPr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23 322 924,60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24 517 079</w:t>
            </w: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23 564 231</w:t>
            </w:r>
          </w:p>
        </w:tc>
      </w:tr>
      <w:tr w:rsidR="008A4D2E" w:rsidRPr="00CF292C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CF292C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CF292C" w:rsidTr="0075074F">
        <w:trPr>
          <w:trHeight w:val="304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CF292C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32 292 788,21</w:t>
            </w: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92C">
              <w:rPr>
                <w:rFonts w:ascii="Times New Roman" w:hAnsi="Times New Roman" w:cs="Times New Roman"/>
                <w:sz w:val="20"/>
                <w:szCs w:val="20"/>
              </w:rPr>
              <w:t>2 496 275,22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92C">
              <w:rPr>
                <w:rFonts w:ascii="Times New Roman" w:hAnsi="Times New Roman" w:cs="Times New Roman"/>
                <w:sz w:val="20"/>
                <w:szCs w:val="20"/>
              </w:rPr>
              <w:t>2 807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F292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12 025 000</w:t>
            </w:r>
          </w:p>
        </w:tc>
        <w:tc>
          <w:tcPr>
            <w:tcW w:w="992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4 296 013,99</w:t>
            </w:r>
          </w:p>
        </w:tc>
        <w:tc>
          <w:tcPr>
            <w:tcW w:w="850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3 568 299</w:t>
            </w:r>
          </w:p>
        </w:tc>
        <w:tc>
          <w:tcPr>
            <w:tcW w:w="709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3 550 000</w:t>
            </w:r>
          </w:p>
        </w:tc>
        <w:tc>
          <w:tcPr>
            <w:tcW w:w="851" w:type="dxa"/>
          </w:tcPr>
          <w:p w:rsidR="008A4D2E" w:rsidRPr="00CF292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3 550 000</w:t>
            </w:r>
          </w:p>
        </w:tc>
      </w:tr>
      <w:tr w:rsidR="008A4D2E" w:rsidRPr="00956F23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Основное меропри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lastRenderedPageBreak/>
              <w:t xml:space="preserve">ятие </w:t>
            </w:r>
            <w:r>
              <w:rPr>
                <w:rFonts w:ascii="Times New Roman" w:hAnsi="Times New Roman"/>
                <w:sz w:val="20"/>
                <w:szCs w:val="20"/>
              </w:rPr>
              <w:t>1.2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lastRenderedPageBreak/>
              <w:t>О</w:t>
            </w:r>
            <w:r w:rsidRPr="00891251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казание муниципальных услуг </w:t>
            </w:r>
            <w:r w:rsidRPr="00891251">
              <w:rPr>
                <w:rFonts w:ascii="Times New Roman" w:eastAsia="Times New Roman" w:hAnsi="Times New Roman" w:cs="Calibri"/>
                <w:sz w:val="20"/>
                <w:szCs w:val="20"/>
              </w:rPr>
              <w:lastRenderedPageBreak/>
              <w:t>(выполнение работ) муниципальными бюджетными образовательными учреждениями дополнительного образования детей</w:t>
            </w: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79 953 309,65</w:t>
            </w: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F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11 752 874,70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F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12 623 813,78</w:t>
            </w:r>
          </w:p>
        </w:tc>
        <w:tc>
          <w:tcPr>
            <w:tcW w:w="709" w:type="dxa"/>
          </w:tcPr>
          <w:p w:rsidR="008A4D2E" w:rsidRPr="00956F23" w:rsidRDefault="008A4D2E" w:rsidP="008A4D2E">
            <w:pPr>
              <w:ind w:right="-10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10 394 290,18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10 217 873,90</w:t>
            </w: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11 086 660</w:t>
            </w: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11 975 432</w:t>
            </w: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11 902 365</w:t>
            </w:r>
          </w:p>
        </w:tc>
      </w:tr>
      <w:tr w:rsidR="008A4D2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77 123 309,65</w:t>
            </w:r>
          </w:p>
        </w:tc>
        <w:tc>
          <w:tcPr>
            <w:tcW w:w="851" w:type="dxa"/>
          </w:tcPr>
          <w:p w:rsidR="008A4D2E" w:rsidRPr="00956F23" w:rsidRDefault="008A4D2E" w:rsidP="008A4D2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10 902 874,70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12 168 813,78</w:t>
            </w: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9 894 290,18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9 957 873,99</w:t>
            </w: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10 831 660</w:t>
            </w:r>
          </w:p>
        </w:tc>
        <w:tc>
          <w:tcPr>
            <w:tcW w:w="709" w:type="dxa"/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11 720 432</w:t>
            </w:r>
          </w:p>
        </w:tc>
        <w:tc>
          <w:tcPr>
            <w:tcW w:w="851" w:type="dxa"/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11 647 365</w:t>
            </w:r>
          </w:p>
        </w:tc>
      </w:tr>
      <w:tr w:rsidR="008A4D2E" w:rsidRPr="00956F23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956F23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956F23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2 830 000</w:t>
            </w: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850 000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455 000</w:t>
            </w: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500 000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260 000</w:t>
            </w: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255 000</w:t>
            </w:r>
          </w:p>
        </w:tc>
        <w:tc>
          <w:tcPr>
            <w:tcW w:w="709" w:type="dxa"/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255 000</w:t>
            </w:r>
          </w:p>
        </w:tc>
        <w:tc>
          <w:tcPr>
            <w:tcW w:w="851" w:type="dxa"/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255 000</w:t>
            </w:r>
          </w:p>
        </w:tc>
      </w:tr>
      <w:tr w:rsidR="008A4D2E" w:rsidRPr="00956F23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1.2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Оказание муниципальных услуг (выполнение работ) муниципальным бюджетным учреждением «Центр коми культуры Корткеросского района (Визит центр)</w:t>
            </w: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16 507 409,48</w:t>
            </w:r>
          </w:p>
        </w:tc>
        <w:tc>
          <w:tcPr>
            <w:tcW w:w="851" w:type="dxa"/>
          </w:tcPr>
          <w:p w:rsidR="008A4D2E" w:rsidRPr="00956F23" w:rsidRDefault="008A4D2E" w:rsidP="008A4D2E">
            <w:pPr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F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1 914 248 ,83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F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2 109 357,10</w:t>
            </w: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2 286 126,61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2 689 113,94</w:t>
            </w: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2 390 988</w:t>
            </w: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2 589 531</w:t>
            </w: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2 528 044</w:t>
            </w:r>
          </w:p>
        </w:tc>
      </w:tr>
      <w:tr w:rsidR="008A4D2E" w:rsidRPr="00956F23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15 382 989,48</w:t>
            </w: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F23">
              <w:rPr>
                <w:rFonts w:ascii="Times New Roman" w:hAnsi="Times New Roman" w:cs="Times New Roman"/>
                <w:sz w:val="20"/>
                <w:szCs w:val="20"/>
              </w:rPr>
              <w:t>1 574 248,83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F23">
              <w:rPr>
                <w:rFonts w:ascii="Times New Roman" w:hAnsi="Times New Roman" w:cs="Times New Roman"/>
                <w:sz w:val="20"/>
                <w:szCs w:val="20"/>
              </w:rPr>
              <w:t>2 025 357,10</w:t>
            </w: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2 176 126,61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2 503 693,94</w:t>
            </w: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2 260 988</w:t>
            </w: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2 454 531</w:t>
            </w: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2 388 044</w:t>
            </w:r>
          </w:p>
        </w:tc>
      </w:tr>
      <w:tr w:rsidR="008A4D2E" w:rsidRPr="00956F23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956F23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956F23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956F23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1 124 420</w:t>
            </w: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F23">
              <w:rPr>
                <w:rFonts w:ascii="Times New Roman" w:hAnsi="Times New Roman" w:cs="Times New Roman"/>
                <w:sz w:val="20"/>
                <w:szCs w:val="20"/>
              </w:rPr>
              <w:t>340 000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F23">
              <w:rPr>
                <w:rFonts w:ascii="Times New Roman" w:hAnsi="Times New Roman" w:cs="Times New Roman"/>
                <w:sz w:val="20"/>
                <w:szCs w:val="20"/>
              </w:rPr>
              <w:t>84 000</w:t>
            </w: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956F23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992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185 420</w:t>
            </w:r>
          </w:p>
        </w:tc>
        <w:tc>
          <w:tcPr>
            <w:tcW w:w="850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130 000</w:t>
            </w:r>
          </w:p>
        </w:tc>
        <w:tc>
          <w:tcPr>
            <w:tcW w:w="709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135 000</w:t>
            </w:r>
          </w:p>
        </w:tc>
        <w:tc>
          <w:tcPr>
            <w:tcW w:w="851" w:type="dxa"/>
          </w:tcPr>
          <w:p w:rsidR="008A4D2E" w:rsidRPr="00956F2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140 000</w:t>
            </w:r>
          </w:p>
        </w:tc>
      </w:tr>
      <w:tr w:rsidR="008A4D2E" w:rsidRPr="00D25904" w:rsidTr="0075074F">
        <w:tc>
          <w:tcPr>
            <w:tcW w:w="992" w:type="dxa"/>
            <w:vMerge w:val="restart"/>
          </w:tcPr>
          <w:p w:rsidR="008A4D2E" w:rsidRPr="00063685" w:rsidRDefault="008A4D2E" w:rsidP="008A4D2E">
            <w:pPr>
              <w:tabs>
                <w:tab w:val="left" w:pos="0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685">
              <w:rPr>
                <w:rFonts w:ascii="Times New Roman" w:hAnsi="Times New Roman"/>
                <w:sz w:val="20"/>
                <w:szCs w:val="20"/>
              </w:rPr>
              <w:t>Основное мероприятие 1.2.5</w:t>
            </w:r>
          </w:p>
        </w:tc>
        <w:tc>
          <w:tcPr>
            <w:tcW w:w="1702" w:type="dxa"/>
            <w:vMerge w:val="restart"/>
          </w:tcPr>
          <w:p w:rsidR="008A4D2E" w:rsidRPr="00B83CFD" w:rsidRDefault="008A4D2E" w:rsidP="008A4D2E">
            <w:pPr>
              <w:spacing w:after="0"/>
              <w:ind w:right="3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Оказание </w:t>
            </w:r>
            <w:r w:rsidRPr="00B83CFD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B83CFD">
              <w:rPr>
                <w:rFonts w:ascii="Times New Roman" w:hAnsi="Times New Roman"/>
                <w:sz w:val="20"/>
                <w:szCs w:val="20"/>
              </w:rPr>
              <w:t>ых услуг (выполнение работ) музеями</w:t>
            </w:r>
          </w:p>
        </w:tc>
        <w:tc>
          <w:tcPr>
            <w:tcW w:w="1843" w:type="dxa"/>
          </w:tcPr>
          <w:p w:rsidR="008A4D2E" w:rsidRPr="00D25904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D25904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14 474 949,39</w:t>
            </w: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2 091 573,97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2 004 089,50</w:t>
            </w: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9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140 225,64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1 917 336,28</w:t>
            </w:r>
          </w:p>
        </w:tc>
        <w:tc>
          <w:tcPr>
            <w:tcW w:w="850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2 013 071</w:t>
            </w: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2 186 681</w:t>
            </w: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2 121 972</w:t>
            </w:r>
          </w:p>
        </w:tc>
      </w:tr>
      <w:tr w:rsidR="008A4D2E" w:rsidRPr="00D25904" w:rsidTr="0075074F">
        <w:tc>
          <w:tcPr>
            <w:tcW w:w="992" w:type="dxa"/>
            <w:vMerge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13 684 456,09</w:t>
            </w: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904">
              <w:rPr>
                <w:rFonts w:ascii="Times New Roman" w:hAnsi="Times New Roman" w:cs="Times New Roman"/>
                <w:sz w:val="20"/>
                <w:szCs w:val="20"/>
              </w:rPr>
              <w:t>1 778 793,97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904">
              <w:rPr>
                <w:rFonts w:ascii="Times New Roman" w:hAnsi="Times New Roman" w:cs="Times New Roman"/>
                <w:sz w:val="20"/>
                <w:szCs w:val="20"/>
              </w:rPr>
              <w:t>1 933 143,20</w:t>
            </w: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2 093 458,64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1 827 336,28</w:t>
            </w:r>
          </w:p>
        </w:tc>
        <w:tc>
          <w:tcPr>
            <w:tcW w:w="850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1 928 071</w:t>
            </w: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2 096 681</w:t>
            </w: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2 026 972</w:t>
            </w:r>
          </w:p>
        </w:tc>
      </w:tr>
      <w:tr w:rsidR="008A4D2E" w:rsidRPr="00D25904" w:rsidTr="0075074F">
        <w:tc>
          <w:tcPr>
            <w:tcW w:w="992" w:type="dxa"/>
            <w:vMerge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D25904" w:rsidTr="0075074F">
        <w:tc>
          <w:tcPr>
            <w:tcW w:w="992" w:type="dxa"/>
            <w:vMerge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D25904" w:rsidTr="0075074F">
        <w:tc>
          <w:tcPr>
            <w:tcW w:w="992" w:type="dxa"/>
            <w:vMerge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D25904" w:rsidTr="0075074F">
        <w:tc>
          <w:tcPr>
            <w:tcW w:w="992" w:type="dxa"/>
            <w:vMerge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790 493,30</w:t>
            </w: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904">
              <w:rPr>
                <w:rFonts w:ascii="Times New Roman" w:hAnsi="Times New Roman" w:cs="Times New Roman"/>
                <w:sz w:val="20"/>
                <w:szCs w:val="20"/>
              </w:rPr>
              <w:t>312 780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904">
              <w:rPr>
                <w:rFonts w:ascii="Times New Roman" w:hAnsi="Times New Roman" w:cs="Times New Roman"/>
                <w:sz w:val="20"/>
                <w:szCs w:val="20"/>
              </w:rPr>
              <w:t>70 946,30</w:t>
            </w: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46 767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90 000</w:t>
            </w:r>
          </w:p>
        </w:tc>
        <w:tc>
          <w:tcPr>
            <w:tcW w:w="850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85 000</w:t>
            </w: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90 000</w:t>
            </w: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95 000</w:t>
            </w:r>
          </w:p>
        </w:tc>
      </w:tr>
      <w:tr w:rsidR="008A4D2E" w:rsidRPr="00D25904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1.2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Calibri"/>
                <w:sz w:val="20"/>
                <w:szCs w:val="20"/>
              </w:rPr>
              <w:t>Организация мероприятий учреждениями культуры и образовательными организациями дополнительного образования детей сферы культуры Корткеросского района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9 515 824,67</w:t>
            </w: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2 877 276,84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1 024 800</w:t>
            </w: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3 036 000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1 822 747,83</w:t>
            </w:r>
          </w:p>
        </w:tc>
        <w:tc>
          <w:tcPr>
            <w:tcW w:w="850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755 000</w:t>
            </w: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A4D2E" w:rsidRPr="00D25904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9 515 824,67</w:t>
            </w: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904">
              <w:rPr>
                <w:rFonts w:ascii="Times New Roman" w:hAnsi="Times New Roman" w:cs="Times New Roman"/>
                <w:sz w:val="20"/>
                <w:szCs w:val="20"/>
              </w:rPr>
              <w:t>2 877 276,84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904">
              <w:rPr>
                <w:rFonts w:ascii="Times New Roman" w:hAnsi="Times New Roman" w:cs="Times New Roman"/>
                <w:sz w:val="20"/>
                <w:szCs w:val="20"/>
              </w:rPr>
              <w:t>1 024 800</w:t>
            </w: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3 036 000</w:t>
            </w:r>
          </w:p>
        </w:tc>
        <w:tc>
          <w:tcPr>
            <w:tcW w:w="992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1 822 747,83</w:t>
            </w:r>
          </w:p>
        </w:tc>
        <w:tc>
          <w:tcPr>
            <w:tcW w:w="850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755 000</w:t>
            </w:r>
          </w:p>
        </w:tc>
        <w:tc>
          <w:tcPr>
            <w:tcW w:w="709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D2590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  <w:tcBorders>
              <w:bottom w:val="nil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651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987E6E" w:rsidTr="0075074F"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1.2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Финансовое обеспечение расходов, связанных с повышением оплаты труда работникам муниципальных учреждений культуры </w:t>
            </w: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441 743 046,72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ind w:hanging="1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40 541 717,17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51 310 909,09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ind w:right="-10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66 616 161,62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67 218 383,84</w:t>
            </w:r>
          </w:p>
        </w:tc>
        <w:tc>
          <w:tcPr>
            <w:tcW w:w="850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72 018 625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72 018 625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72 018 625</w:t>
            </w:r>
          </w:p>
        </w:tc>
      </w:tr>
      <w:tr w:rsidR="008A4D2E" w:rsidRPr="00987E6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45 468 046,72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405 417,17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513 109,09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666 161,62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672 183,84</w:t>
            </w:r>
          </w:p>
        </w:tc>
        <w:tc>
          <w:tcPr>
            <w:tcW w:w="850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14 403 725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14 403 725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14 403 725</w:t>
            </w:r>
          </w:p>
        </w:tc>
      </w:tr>
      <w:tr w:rsidR="008A4D2E" w:rsidRPr="00987E6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396 275 000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40 136 300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50 797 800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65 950 000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66 546 200</w:t>
            </w:r>
          </w:p>
        </w:tc>
        <w:tc>
          <w:tcPr>
            <w:tcW w:w="850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57 614 900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57 614 900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57 614 900</w:t>
            </w: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987E6E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1.2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0D2EC2">
              <w:rPr>
                <w:rFonts w:ascii="Times New Roman" w:eastAsia="Times New Roman" w:hAnsi="Times New Roman" w:cs="Calibri"/>
                <w:sz w:val="20"/>
                <w:szCs w:val="20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207 163 398,48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22 920 939,73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27 948 700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ind w:right="-10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26 731 142,86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31 069 807,49</w:t>
            </w:r>
          </w:p>
        </w:tc>
        <w:tc>
          <w:tcPr>
            <w:tcW w:w="850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31 812 808,40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33 340 000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33 340 000</w:t>
            </w:r>
          </w:p>
        </w:tc>
      </w:tr>
      <w:tr w:rsidR="008A4D2E" w:rsidRPr="00987E6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59 246 676,20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6 365 646,89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5 673 140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8 077 342,86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9 384 142,25</w:t>
            </w:r>
          </w:p>
        </w:tc>
        <w:tc>
          <w:tcPr>
            <w:tcW w:w="850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9 606 404,20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10 070 000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10 070 000</w:t>
            </w:r>
          </w:p>
        </w:tc>
      </w:tr>
      <w:tr w:rsidR="008A4D2E" w:rsidRPr="00987E6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147 916 722,28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16 555 292,84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22 275 560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18 653 800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21 685 665,24</w:t>
            </w:r>
          </w:p>
        </w:tc>
        <w:tc>
          <w:tcPr>
            <w:tcW w:w="850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22 206 404,20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23 270 000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23 270 000</w:t>
            </w: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987E6E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1.2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0D2EC2">
              <w:rPr>
                <w:rFonts w:ascii="Times New Roman" w:eastAsia="Times New Roman" w:hAnsi="Times New Roman" w:cs="Calibri"/>
                <w:sz w:val="20"/>
                <w:szCs w:val="20"/>
              </w:rPr>
              <w:t>Софинансирование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42 046 203,45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4 457 449,63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4 489 338,23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6 814 591,76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6 025 298,83</w:t>
            </w:r>
          </w:p>
        </w:tc>
        <w:tc>
          <w:tcPr>
            <w:tcW w:w="850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6 753 175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6 753 175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6 753 175</w:t>
            </w:r>
          </w:p>
        </w:tc>
      </w:tr>
      <w:tr w:rsidR="008A4D2E" w:rsidRPr="00987E6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4 269 771,78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44 574,51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44 893,38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68 145,91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60 252,98</w:t>
            </w:r>
          </w:p>
        </w:tc>
        <w:tc>
          <w:tcPr>
            <w:tcW w:w="850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1 350 635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1 350 635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1 350 635</w:t>
            </w:r>
          </w:p>
        </w:tc>
      </w:tr>
      <w:tr w:rsidR="008A4D2E" w:rsidRPr="00987E6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37 776 431,67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4 412 875,12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6E">
              <w:rPr>
                <w:rFonts w:ascii="Times New Roman" w:hAnsi="Times New Roman" w:cs="Times New Roman"/>
                <w:sz w:val="20"/>
                <w:szCs w:val="20"/>
              </w:rPr>
              <w:t>4 444 444,85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6 746 445,85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5 965 045,85</w:t>
            </w:r>
          </w:p>
        </w:tc>
        <w:tc>
          <w:tcPr>
            <w:tcW w:w="850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5 402 540</w:t>
            </w: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5 402 540</w:t>
            </w: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5 402 540</w:t>
            </w:r>
          </w:p>
        </w:tc>
      </w:tr>
      <w:tr w:rsidR="008A4D2E" w:rsidRPr="00987E6E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87E6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11483" w:type="dxa"/>
            <w:gridSpan w:val="11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 w:cs="Arial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Задача 3</w:t>
            </w:r>
            <w:r w:rsidRPr="009D6823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9D6823">
              <w:rPr>
                <w:rFonts w:ascii="Times New Roman" w:hAnsi="Times New Roman" w:cs="Arial"/>
                <w:b/>
                <w:sz w:val="20"/>
                <w:szCs w:val="20"/>
              </w:rPr>
              <w:t>Совершенствование условий для творчества, повышение эффективности деятельности работников и учреждений культуры</w:t>
            </w:r>
          </w:p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1.3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9D6823">
              <w:rPr>
                <w:rFonts w:ascii="Times New Roman" w:hAnsi="Times New Roman" w:cs="Times New Roman"/>
                <w:sz w:val="20"/>
                <w:szCs w:val="20"/>
              </w:rPr>
              <w:t>Комплектование документных фондов муниципальных библиотек: приобретение книжной продукции, подписка на периодические издания</w:t>
            </w: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871 805,67</w:t>
            </w:r>
          </w:p>
        </w:tc>
        <w:tc>
          <w:tcPr>
            <w:tcW w:w="851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213 243,49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203 035,82</w:t>
            </w:r>
          </w:p>
        </w:tc>
        <w:tc>
          <w:tcPr>
            <w:tcW w:w="709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230 679,36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17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224 847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303 157,40</w:t>
            </w:r>
          </w:p>
        </w:tc>
        <w:tc>
          <w:tcPr>
            <w:tcW w:w="851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69 693,49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68 933,19</w:t>
            </w:r>
          </w:p>
        </w:tc>
        <w:tc>
          <w:tcPr>
            <w:tcW w:w="709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83 262,72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81 268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303 157,40</w:t>
            </w:r>
          </w:p>
        </w:tc>
        <w:tc>
          <w:tcPr>
            <w:tcW w:w="851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69 693,49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68 933,19</w:t>
            </w:r>
          </w:p>
        </w:tc>
        <w:tc>
          <w:tcPr>
            <w:tcW w:w="709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83 262,72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81 268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265 490,87</w:t>
            </w:r>
          </w:p>
        </w:tc>
        <w:tc>
          <w:tcPr>
            <w:tcW w:w="851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73 856,51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65 169,44</w:t>
            </w:r>
          </w:p>
        </w:tc>
        <w:tc>
          <w:tcPr>
            <w:tcW w:w="709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64 153,92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62 311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1.3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9D6823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муниципальных учреждений культуры МО МР «Корткеросский»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916 011,88</w:t>
            </w:r>
          </w:p>
        </w:tc>
        <w:tc>
          <w:tcPr>
            <w:tcW w:w="851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110 526,32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221 052,64</w:t>
            </w:r>
          </w:p>
        </w:tc>
        <w:tc>
          <w:tcPr>
            <w:tcW w:w="709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221 052,64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tabs>
                <w:tab w:val="left" w:pos="42"/>
              </w:tabs>
              <w:spacing w:after="0"/>
              <w:ind w:right="3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363 380,28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108 005,94</w:t>
            </w:r>
          </w:p>
        </w:tc>
        <w:tc>
          <w:tcPr>
            <w:tcW w:w="851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5 263,16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10526,32</w:t>
            </w:r>
          </w:p>
        </w:tc>
        <w:tc>
          <w:tcPr>
            <w:tcW w:w="709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10 526,32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ind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81 690,14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108 005,94</w:t>
            </w:r>
          </w:p>
        </w:tc>
        <w:tc>
          <w:tcPr>
            <w:tcW w:w="851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5 263,16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10 526,32</w:t>
            </w:r>
          </w:p>
        </w:tc>
        <w:tc>
          <w:tcPr>
            <w:tcW w:w="709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10 526,32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81 690,14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700 000</w:t>
            </w:r>
          </w:p>
        </w:tc>
        <w:tc>
          <w:tcPr>
            <w:tcW w:w="851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  <w:tc>
          <w:tcPr>
            <w:tcW w:w="992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709" w:type="dxa"/>
          </w:tcPr>
          <w:p w:rsidR="008A4D2E" w:rsidRPr="00662FB3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FB3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tabs>
                <w:tab w:val="left" w:pos="42"/>
              </w:tabs>
              <w:spacing w:after="0"/>
              <w:ind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200 000</w:t>
            </w:r>
          </w:p>
          <w:p w:rsidR="008A4D2E" w:rsidRDefault="008A4D2E" w:rsidP="008A4D2E">
            <w:pPr>
              <w:tabs>
                <w:tab w:val="left" w:pos="42"/>
              </w:tabs>
              <w:spacing w:after="0"/>
              <w:ind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4D2E" w:rsidRPr="00725AAB" w:rsidRDefault="008A4D2E" w:rsidP="008A4D2E">
            <w:pPr>
              <w:tabs>
                <w:tab w:val="left" w:pos="42"/>
              </w:tabs>
              <w:spacing w:after="0"/>
              <w:ind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507"/>
        </w:trPr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1.3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8A4D2E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9D6823"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поддержка лучших работников муниципальных учреждений культуры МО МР «Корткеросский»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381 105,36</w:t>
            </w:r>
          </w:p>
        </w:tc>
        <w:tc>
          <w:tcPr>
            <w:tcW w:w="851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1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55 263,16</w:t>
            </w:r>
          </w:p>
        </w:tc>
        <w:tc>
          <w:tcPr>
            <w:tcW w:w="709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11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55 263,16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88 888,88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3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181 690,16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649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9D6823" w:rsidRDefault="008A4D2E" w:rsidP="008A4D2E">
            <w:pPr>
              <w:spacing w:after="0" w:line="240" w:lineRule="auto"/>
              <w:ind w:right="-30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65 552,68</w:t>
            </w:r>
          </w:p>
        </w:tc>
        <w:tc>
          <w:tcPr>
            <w:tcW w:w="851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16C">
              <w:rPr>
                <w:rFonts w:ascii="Times New Roman" w:hAnsi="Times New Roman" w:cs="Times New Roman"/>
                <w:sz w:val="20"/>
                <w:szCs w:val="20"/>
              </w:rPr>
              <w:t>2 631,58</w:t>
            </w:r>
          </w:p>
        </w:tc>
        <w:tc>
          <w:tcPr>
            <w:tcW w:w="709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16C">
              <w:rPr>
                <w:rFonts w:ascii="Times New Roman" w:hAnsi="Times New Roman" w:cs="Times New Roman"/>
                <w:sz w:val="20"/>
                <w:szCs w:val="20"/>
              </w:rPr>
              <w:t>2 631,58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19 444,44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ind w:right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40 845,08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649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9D6823" w:rsidRDefault="008A4D2E" w:rsidP="008A4D2E">
            <w:pPr>
              <w:spacing w:after="0" w:line="240" w:lineRule="auto"/>
              <w:ind w:right="-30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65 552,68</w:t>
            </w:r>
          </w:p>
        </w:tc>
        <w:tc>
          <w:tcPr>
            <w:tcW w:w="851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16C">
              <w:rPr>
                <w:rFonts w:ascii="Times New Roman" w:hAnsi="Times New Roman" w:cs="Times New Roman"/>
                <w:sz w:val="20"/>
                <w:szCs w:val="20"/>
              </w:rPr>
              <w:t>2 631,58</w:t>
            </w:r>
          </w:p>
        </w:tc>
        <w:tc>
          <w:tcPr>
            <w:tcW w:w="709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16C">
              <w:rPr>
                <w:rFonts w:ascii="Times New Roman" w:hAnsi="Times New Roman" w:cs="Times New Roman"/>
                <w:sz w:val="20"/>
                <w:szCs w:val="20"/>
              </w:rPr>
              <w:t>2 631,58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19 444,44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40 845,08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649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9D6823" w:rsidRDefault="008A4D2E" w:rsidP="008A4D2E">
            <w:pPr>
              <w:spacing w:after="0" w:line="240" w:lineRule="auto"/>
              <w:ind w:right="-30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  <w:tc>
          <w:tcPr>
            <w:tcW w:w="851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16C"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709" w:type="dxa"/>
          </w:tcPr>
          <w:p w:rsidR="008A4D2E" w:rsidRPr="00BF116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16C"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50 000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tabs>
                <w:tab w:val="left" w:pos="0"/>
                <w:tab w:val="left" w:pos="42"/>
              </w:tabs>
              <w:spacing w:after="0"/>
              <w:ind w:right="3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344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9D6823" w:rsidRDefault="008A4D2E" w:rsidP="008A4D2E">
            <w:pPr>
              <w:spacing w:after="0" w:line="240" w:lineRule="auto"/>
              <w:ind w:right="-30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649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9D6823" w:rsidRDefault="008A4D2E" w:rsidP="008A4D2E">
            <w:pPr>
              <w:spacing w:after="0" w:line="240" w:lineRule="auto"/>
              <w:ind w:right="-30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41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1.3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10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Подключение </w:t>
            </w: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>общедоступных библиотек РФ к сети «Интернет»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843" w:type="dxa"/>
          </w:tcPr>
          <w:p w:rsidR="008A4D2E" w:rsidRPr="007E5B61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E5B61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 xml:space="preserve">Всего: 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923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A4D2E" w:rsidRDefault="008A4D2E" w:rsidP="008A4D2E">
            <w:pPr>
              <w:spacing w:after="0"/>
              <w:ind w:right="765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842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A4D2E" w:rsidRDefault="008A4D2E" w:rsidP="008A4D2E">
            <w:pPr>
              <w:spacing w:after="0"/>
              <w:ind w:right="765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538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A4D2E" w:rsidRDefault="008A4D2E" w:rsidP="008A4D2E">
            <w:pPr>
              <w:spacing w:after="0"/>
              <w:ind w:right="765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344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A4D2E" w:rsidRDefault="008A4D2E" w:rsidP="008A4D2E">
            <w:pPr>
              <w:spacing w:after="0"/>
              <w:ind w:right="765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48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A4D2E" w:rsidRDefault="008A4D2E" w:rsidP="008A4D2E">
            <w:pPr>
              <w:spacing w:after="0"/>
              <w:ind w:right="765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4C0414" w:rsidTr="0075074F">
        <w:trPr>
          <w:trHeight w:val="447"/>
        </w:trPr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28"/>
              <w:rPr>
                <w:rFonts w:ascii="Times New Roman" w:hAnsi="Times New Roman"/>
                <w:b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1.3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10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43" w:type="dxa"/>
          </w:tcPr>
          <w:p w:rsidR="008A4D2E" w:rsidRPr="007E5B61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E5B61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26 282 244,11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3 028 951,09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3 342 482,11</w:t>
            </w: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3 508 935,71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3 998 147,20</w:t>
            </w:r>
          </w:p>
        </w:tc>
        <w:tc>
          <w:tcPr>
            <w:tcW w:w="850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3 961 300</w:t>
            </w: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4 221 214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4 221 214</w:t>
            </w:r>
          </w:p>
        </w:tc>
      </w:tr>
      <w:tr w:rsidR="008A4D2E" w:rsidRPr="004C0414" w:rsidTr="0075074F">
        <w:trPr>
          <w:trHeight w:val="852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28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95959" w:rsidRDefault="008A4D2E" w:rsidP="008A4D2E">
            <w:pPr>
              <w:spacing w:after="0"/>
              <w:ind w:right="102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E5B61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26 240 491,03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2 987 198,01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3 342 482,11</w:t>
            </w: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3 508 935,71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3 998 147,20</w:t>
            </w:r>
          </w:p>
        </w:tc>
        <w:tc>
          <w:tcPr>
            <w:tcW w:w="850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3 961 300</w:t>
            </w: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4 221 214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4 221 214</w:t>
            </w:r>
          </w:p>
        </w:tc>
      </w:tr>
      <w:tr w:rsidR="008A4D2E" w:rsidRPr="004C0414" w:rsidTr="0075074F">
        <w:trPr>
          <w:trHeight w:val="294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28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95959" w:rsidRDefault="008A4D2E" w:rsidP="008A4D2E">
            <w:pPr>
              <w:spacing w:after="0"/>
              <w:ind w:right="102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41 753,08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41 753,08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294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28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95959" w:rsidRDefault="008A4D2E" w:rsidP="008A4D2E">
            <w:pPr>
              <w:spacing w:after="0"/>
              <w:ind w:right="102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294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28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95959" w:rsidRDefault="008A4D2E" w:rsidP="008A4D2E">
            <w:pPr>
              <w:spacing w:after="0"/>
              <w:ind w:right="102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294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28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95959" w:rsidRDefault="008A4D2E" w:rsidP="008A4D2E">
            <w:pPr>
              <w:spacing w:after="0"/>
              <w:ind w:right="102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4C0414" w:rsidTr="0075074F">
        <w:trPr>
          <w:trHeight w:val="403"/>
        </w:trPr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1.3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91251">
              <w:rPr>
                <w:rFonts w:ascii="Times New Roman" w:eastAsia="Times New Roman" w:hAnsi="Times New Roman" w:cs="Times New Roman"/>
                <w:sz w:val="20"/>
                <w:szCs w:val="24"/>
              </w:rPr>
              <w:t>Организация взаимодействия с органами местного самоуправления МО МР «Корткеросский» и органами исполнительной власти Республики Коми по реализации муниципальной программы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AF6CB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 xml:space="preserve">Всего </w:t>
            </w:r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200 237 787,74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23 406 611,80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27 310 450,51</w:t>
            </w: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25 251 424,94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29 415 857,90</w:t>
            </w:r>
          </w:p>
        </w:tc>
        <w:tc>
          <w:tcPr>
            <w:tcW w:w="850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30 382 547,59</w:t>
            </w: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32 408 709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32 062 186</w:t>
            </w:r>
          </w:p>
        </w:tc>
      </w:tr>
      <w:tr w:rsidR="008A4D2E" w:rsidRPr="00A167AC" w:rsidTr="0075074F">
        <w:trPr>
          <w:trHeight w:val="284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891251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AF6CBB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A167A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7AC">
              <w:rPr>
                <w:rFonts w:ascii="Times New Roman" w:hAnsi="Times New Roman" w:cs="Times New Roman"/>
                <w:sz w:val="20"/>
                <w:szCs w:val="20"/>
              </w:rPr>
              <w:t>200 237 787,74</w:t>
            </w:r>
          </w:p>
        </w:tc>
        <w:tc>
          <w:tcPr>
            <w:tcW w:w="851" w:type="dxa"/>
          </w:tcPr>
          <w:p w:rsidR="008A4D2E" w:rsidRPr="00A167A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7AC">
              <w:rPr>
                <w:rFonts w:ascii="Times New Roman" w:hAnsi="Times New Roman" w:cs="Times New Roman"/>
                <w:sz w:val="20"/>
                <w:szCs w:val="20"/>
              </w:rPr>
              <w:t>23 406 611,80</w:t>
            </w:r>
          </w:p>
        </w:tc>
        <w:tc>
          <w:tcPr>
            <w:tcW w:w="992" w:type="dxa"/>
          </w:tcPr>
          <w:p w:rsidR="008A4D2E" w:rsidRPr="00A167A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7AC">
              <w:rPr>
                <w:rFonts w:ascii="Times New Roman" w:hAnsi="Times New Roman" w:cs="Times New Roman"/>
                <w:sz w:val="20"/>
                <w:szCs w:val="20"/>
              </w:rPr>
              <w:t>27 310 450,51</w:t>
            </w:r>
          </w:p>
        </w:tc>
        <w:tc>
          <w:tcPr>
            <w:tcW w:w="709" w:type="dxa"/>
          </w:tcPr>
          <w:p w:rsidR="008A4D2E" w:rsidRPr="00A167A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7AC">
              <w:rPr>
                <w:rFonts w:ascii="Times New Roman" w:hAnsi="Times New Roman" w:cs="Times New Roman"/>
                <w:sz w:val="20"/>
                <w:szCs w:val="20"/>
              </w:rPr>
              <w:t>25 251 424,94</w:t>
            </w:r>
          </w:p>
        </w:tc>
        <w:tc>
          <w:tcPr>
            <w:tcW w:w="992" w:type="dxa"/>
          </w:tcPr>
          <w:p w:rsidR="008A4D2E" w:rsidRPr="00A167A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7AC">
              <w:rPr>
                <w:rFonts w:ascii="Times New Roman" w:hAnsi="Times New Roman" w:cs="Times New Roman"/>
                <w:sz w:val="20"/>
                <w:szCs w:val="20"/>
              </w:rPr>
              <w:t>29 415 857,90</w:t>
            </w:r>
          </w:p>
        </w:tc>
        <w:tc>
          <w:tcPr>
            <w:tcW w:w="850" w:type="dxa"/>
          </w:tcPr>
          <w:p w:rsidR="008A4D2E" w:rsidRPr="00A167A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7AC">
              <w:rPr>
                <w:rFonts w:ascii="Times New Roman" w:hAnsi="Times New Roman" w:cs="Times New Roman"/>
                <w:sz w:val="20"/>
                <w:szCs w:val="20"/>
              </w:rPr>
              <w:t>30 382 547,59</w:t>
            </w:r>
          </w:p>
        </w:tc>
        <w:tc>
          <w:tcPr>
            <w:tcW w:w="709" w:type="dxa"/>
          </w:tcPr>
          <w:p w:rsidR="008A4D2E" w:rsidRPr="00A167A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7AC">
              <w:rPr>
                <w:rFonts w:ascii="Times New Roman" w:hAnsi="Times New Roman" w:cs="Times New Roman"/>
                <w:sz w:val="20"/>
                <w:szCs w:val="20"/>
              </w:rPr>
              <w:t>32 408 709</w:t>
            </w:r>
          </w:p>
        </w:tc>
        <w:tc>
          <w:tcPr>
            <w:tcW w:w="851" w:type="dxa"/>
          </w:tcPr>
          <w:p w:rsidR="008A4D2E" w:rsidRPr="00A167AC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7AC">
              <w:rPr>
                <w:rFonts w:ascii="Times New Roman" w:hAnsi="Times New Roman" w:cs="Times New Roman"/>
                <w:sz w:val="20"/>
                <w:szCs w:val="20"/>
              </w:rPr>
              <w:t>32 062 186</w:t>
            </w:r>
          </w:p>
        </w:tc>
      </w:tr>
      <w:tr w:rsidR="008A4D2E" w:rsidTr="0075074F">
        <w:trPr>
          <w:trHeight w:val="1105"/>
        </w:trPr>
        <w:tc>
          <w:tcPr>
            <w:tcW w:w="992" w:type="dxa"/>
            <w:vMerge/>
            <w:tcBorders>
              <w:bottom w:val="nil"/>
            </w:tcBorders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891251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AF6CB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574"/>
        </w:trPr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A4D2E" w:rsidRPr="00891251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449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720"/>
        </w:trPr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4C0414" w:rsidTr="0075074F"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1.3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91251">
              <w:rPr>
                <w:rFonts w:ascii="Times New Roman" w:eastAsia="Times New Roman" w:hAnsi="Times New Roman" w:cs="Calibri"/>
                <w:sz w:val="20"/>
                <w:szCs w:val="20"/>
              </w:rPr>
              <w:t>Осуществление государственного полномочия Республики Коми по выплате ежемесячной денежной компенсации на опла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ту жилого помещения и коммуналь</w:t>
            </w:r>
            <w:r w:rsidRPr="00891251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ных услуг, компенсации стоимости твердого топлива, приобретаемого в пределах норм, установленных для продажи населению на жилое помещение, и транспортных услуг для доставки этого твердого </w:t>
            </w:r>
            <w:r w:rsidRPr="00891251">
              <w:rPr>
                <w:rFonts w:ascii="Times New Roman" w:eastAsia="Times New Roman" w:hAnsi="Times New Roman" w:cs="Calibri"/>
                <w:sz w:val="20"/>
                <w:szCs w:val="20"/>
              </w:rPr>
              <w:lastRenderedPageBreak/>
              <w:t>топлива, педагогическим работникам муниципальных образовательных организаций, работающим и проживающим в сельских населенных пунктах, за исключением работающих по совместительству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1 751 984</w:t>
            </w: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317 328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297 328</w:t>
            </w: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257 328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220 000</w:t>
            </w:r>
          </w:p>
        </w:tc>
        <w:tc>
          <w:tcPr>
            <w:tcW w:w="850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220 000</w:t>
            </w: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220 000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220 000</w:t>
            </w: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4C0414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1 751 984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317 328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297 328</w:t>
            </w: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257 328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220 000</w:t>
            </w:r>
          </w:p>
        </w:tc>
        <w:tc>
          <w:tcPr>
            <w:tcW w:w="850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220 000</w:t>
            </w:r>
          </w:p>
        </w:tc>
        <w:tc>
          <w:tcPr>
            <w:tcW w:w="709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220 000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220 000</w:t>
            </w: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416"/>
        </w:trPr>
        <w:tc>
          <w:tcPr>
            <w:tcW w:w="992" w:type="dxa"/>
            <w:vMerge w:val="restart"/>
          </w:tcPr>
          <w:p w:rsidR="008A4D2E" w:rsidRPr="00725AAB" w:rsidRDefault="008A4D2E" w:rsidP="008A4D2E">
            <w:pPr>
              <w:tabs>
                <w:tab w:val="left" w:pos="0"/>
              </w:tabs>
              <w:spacing w:after="0"/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lastRenderedPageBreak/>
              <w:t>Основное мероприяти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е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1.3.8</w:t>
            </w:r>
          </w:p>
        </w:tc>
        <w:tc>
          <w:tcPr>
            <w:tcW w:w="1702" w:type="dxa"/>
            <w:vMerge w:val="restart"/>
          </w:tcPr>
          <w:p w:rsidR="008A4D2E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>Формирование</w:t>
            </w:r>
          </w:p>
          <w:p w:rsidR="008A4D2E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сообщества </w:t>
            </w:r>
          </w:p>
          <w:p w:rsidR="008A4D2E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волонтёров, </w:t>
            </w:r>
          </w:p>
          <w:p w:rsidR="008A4D2E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задействованных в добровольческой </w:t>
            </w:r>
          </w:p>
          <w:p w:rsidR="008A4D2E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>деятельности</w:t>
            </w:r>
          </w:p>
          <w:p w:rsidR="008A4D2E" w:rsidRPr="00725AAB" w:rsidRDefault="008A4D2E" w:rsidP="008A4D2E">
            <w:pPr>
              <w:spacing w:after="0"/>
              <w:ind w:right="-606"/>
              <w:rPr>
                <w:rFonts w:ascii="Times New Roman" w:hAnsi="Times New Roman"/>
                <w:b/>
                <w:sz w:val="20"/>
                <w:szCs w:val="20"/>
              </w:rPr>
            </w:pPr>
            <w:r w:rsidRPr="00D9595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в сфере культуры</w:t>
            </w:r>
          </w:p>
        </w:tc>
        <w:tc>
          <w:tcPr>
            <w:tcW w:w="1843" w:type="dxa"/>
          </w:tcPr>
          <w:p w:rsidR="008A4D2E" w:rsidRPr="00D676F5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D676F5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</w:t>
            </w:r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832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9595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112A31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832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9595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811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9595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335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9595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335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9595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330"/>
        </w:trPr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/>
              <w:ind w:right="-108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Основное мероприятие 1.3.9.</w:t>
            </w:r>
          </w:p>
        </w:tc>
        <w:tc>
          <w:tcPr>
            <w:tcW w:w="1702" w:type="dxa"/>
            <w:vMerge w:val="restart"/>
          </w:tcPr>
          <w:p w:rsidR="008A4D2E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0B12D9">
              <w:rPr>
                <w:rFonts w:ascii="Times New Roman" w:eastAsia="Times New Roman" w:hAnsi="Times New Roman" w:cs="Calibri"/>
                <w:sz w:val="20"/>
                <w:szCs w:val="20"/>
              </w:rPr>
              <w:t>Мероприятия в области обеспечения</w:t>
            </w:r>
          </w:p>
          <w:p w:rsidR="008A4D2E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0B12D9">
              <w:rPr>
                <w:rFonts w:ascii="Times New Roman" w:eastAsia="Times New Roman" w:hAnsi="Times New Roman" w:cs="Calibri"/>
                <w:sz w:val="20"/>
                <w:szCs w:val="20"/>
              </w:rPr>
              <w:t>доступной</w:t>
            </w:r>
          </w:p>
          <w:p w:rsidR="008A4D2E" w:rsidRPr="00D9595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0B12D9">
              <w:rPr>
                <w:rFonts w:ascii="Times New Roman" w:eastAsia="Times New Roman" w:hAnsi="Times New Roman" w:cs="Calibri"/>
                <w:sz w:val="20"/>
                <w:szCs w:val="20"/>
              </w:rPr>
              <w:t>среды</w:t>
            </w:r>
          </w:p>
        </w:tc>
        <w:tc>
          <w:tcPr>
            <w:tcW w:w="1843" w:type="dxa"/>
          </w:tcPr>
          <w:p w:rsidR="008A4D2E" w:rsidRPr="000B12D9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B12D9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</w:t>
            </w:r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2 908 838,49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9 950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1 103 169</w:t>
            </w:r>
          </w:p>
        </w:tc>
        <w:tc>
          <w:tcPr>
            <w:tcW w:w="709" w:type="dxa"/>
          </w:tcPr>
          <w:p w:rsidR="008A4D2E" w:rsidRPr="0031748D" w:rsidRDefault="008A4D2E" w:rsidP="008A4D2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748D">
              <w:rPr>
                <w:rFonts w:ascii="Times New Roman" w:hAnsi="Times New Roman"/>
                <w:b/>
                <w:bCs/>
                <w:sz w:val="20"/>
                <w:szCs w:val="20"/>
              </w:rPr>
              <w:t>1 675 000</w:t>
            </w:r>
          </w:p>
        </w:tc>
        <w:tc>
          <w:tcPr>
            <w:tcW w:w="992" w:type="dxa"/>
          </w:tcPr>
          <w:p w:rsidR="008A4D2E" w:rsidRPr="0031748D" w:rsidRDefault="008A4D2E" w:rsidP="008A4D2E">
            <w:pPr>
              <w:spacing w:after="0"/>
              <w:ind w:right="17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748D">
              <w:rPr>
                <w:rFonts w:ascii="Times New Roman" w:hAnsi="Times New Roman"/>
                <w:b/>
                <w:bCs/>
                <w:sz w:val="20"/>
                <w:szCs w:val="20"/>
              </w:rPr>
              <w:t>120 719,49</w:t>
            </w: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360"/>
        </w:trPr>
        <w:tc>
          <w:tcPr>
            <w:tcW w:w="992" w:type="dxa"/>
            <w:vMerge/>
          </w:tcPr>
          <w:p w:rsidR="008A4D2E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0B12D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0B12D9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435 838,49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9 950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123 169</w:t>
            </w: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182 000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120 719,49</w:t>
            </w: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300"/>
        </w:trPr>
        <w:tc>
          <w:tcPr>
            <w:tcW w:w="992" w:type="dxa"/>
            <w:vMerge/>
          </w:tcPr>
          <w:p w:rsidR="008A4D2E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0B12D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2 473 000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980 000</w:t>
            </w:r>
          </w:p>
        </w:tc>
        <w:tc>
          <w:tcPr>
            <w:tcW w:w="709" w:type="dxa"/>
          </w:tcPr>
          <w:p w:rsidR="008A4D2E" w:rsidRDefault="008A4D2E" w:rsidP="008A4D2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1 493 000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270"/>
        </w:trPr>
        <w:tc>
          <w:tcPr>
            <w:tcW w:w="992" w:type="dxa"/>
            <w:vMerge/>
          </w:tcPr>
          <w:p w:rsidR="008A4D2E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0B12D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c>
          <w:tcPr>
            <w:tcW w:w="992" w:type="dxa"/>
            <w:vMerge/>
          </w:tcPr>
          <w:p w:rsidR="008A4D2E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0B12D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c>
          <w:tcPr>
            <w:tcW w:w="992" w:type="dxa"/>
            <w:vMerge/>
          </w:tcPr>
          <w:p w:rsidR="008A4D2E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0B12D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2F3D75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335"/>
        </w:trPr>
        <w:tc>
          <w:tcPr>
            <w:tcW w:w="992" w:type="dxa"/>
            <w:vMerge w:val="restart"/>
          </w:tcPr>
          <w:p w:rsidR="008A4D2E" w:rsidRPr="004F30B7" w:rsidRDefault="008A4D2E" w:rsidP="008A4D2E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B262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Подпрограмма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B20C8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</w:p>
          <w:p w:rsidR="008A4D2E" w:rsidRPr="00725AAB" w:rsidRDefault="008A4D2E" w:rsidP="008A4D2E">
            <w:pPr>
              <w:spacing w:after="0"/>
              <w:ind w:right="17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8A4D2E" w:rsidRPr="00112A31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</w:pPr>
            <w:r w:rsidRPr="00112A31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Гармонизация межнациональных </w:t>
            </w:r>
          </w:p>
          <w:p w:rsidR="008A4D2E" w:rsidRPr="00112A31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</w:pPr>
            <w:r w:rsidRPr="00112A31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>и межрелигиозных отношений</w:t>
            </w:r>
            <w:r w:rsidRPr="00112A31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 </w:t>
            </w:r>
            <w:r w:rsidRPr="00112A31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>на территории муниципального</w:t>
            </w:r>
          </w:p>
          <w:p w:rsidR="008A4D2E" w:rsidRPr="00D95959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112A31">
              <w:rPr>
                <w:rFonts w:ascii="Times New Roman" w:eastAsia="Times New Roman" w:hAnsi="Times New Roman" w:cs="Times New Roman"/>
                <w:b/>
                <w:sz w:val="18"/>
                <w:szCs w:val="28"/>
              </w:rPr>
              <w:t xml:space="preserve"> района «Корткеросский»</w:t>
            </w:r>
          </w:p>
        </w:tc>
        <w:tc>
          <w:tcPr>
            <w:tcW w:w="1843" w:type="dxa"/>
          </w:tcPr>
          <w:p w:rsidR="008A4D2E" w:rsidRPr="00D676F5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676F5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2 465 255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623 255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998 000</w:t>
            </w:r>
          </w:p>
        </w:tc>
        <w:tc>
          <w:tcPr>
            <w:tcW w:w="709" w:type="dxa"/>
          </w:tcPr>
          <w:p w:rsidR="008A4D2E" w:rsidRPr="002D4021" w:rsidRDefault="008A4D2E" w:rsidP="008A4D2E">
            <w:pPr>
              <w:spacing w:after="0"/>
              <w:ind w:right="4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D4021">
              <w:rPr>
                <w:rFonts w:ascii="Times New Roman" w:hAnsi="Times New Roman"/>
                <w:b/>
                <w:bCs/>
                <w:sz w:val="20"/>
                <w:szCs w:val="20"/>
              </w:rPr>
              <w:t>844 000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832"/>
        </w:trPr>
        <w:tc>
          <w:tcPr>
            <w:tcW w:w="992" w:type="dxa"/>
            <w:vMerge/>
          </w:tcPr>
          <w:p w:rsidR="008A4D2E" w:rsidRPr="00B26295" w:rsidRDefault="008A4D2E" w:rsidP="008A4D2E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676F5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Times New Roman"/>
                <w:b/>
                <w:sz w:val="14"/>
                <w:szCs w:val="28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D676F5" w:rsidRDefault="008A4D2E" w:rsidP="008A4D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586 000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94 000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148 000</w:t>
            </w: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18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344 000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852"/>
        </w:trPr>
        <w:tc>
          <w:tcPr>
            <w:tcW w:w="992" w:type="dxa"/>
            <w:vMerge/>
          </w:tcPr>
          <w:p w:rsidR="008A4D2E" w:rsidRPr="00B26295" w:rsidRDefault="008A4D2E" w:rsidP="008A4D2E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676F5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Times New Roman"/>
                <w:b/>
                <w:sz w:val="14"/>
                <w:szCs w:val="28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879 255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529 255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850 000</w:t>
            </w: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18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578"/>
        </w:trPr>
        <w:tc>
          <w:tcPr>
            <w:tcW w:w="992" w:type="dxa"/>
            <w:vMerge/>
          </w:tcPr>
          <w:p w:rsidR="008A4D2E" w:rsidRPr="00B26295" w:rsidRDefault="008A4D2E" w:rsidP="008A4D2E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676F5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Times New Roman"/>
                <w:b/>
                <w:sz w:val="14"/>
                <w:szCs w:val="28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456"/>
        </w:trPr>
        <w:tc>
          <w:tcPr>
            <w:tcW w:w="992" w:type="dxa"/>
            <w:vMerge/>
          </w:tcPr>
          <w:p w:rsidR="008A4D2E" w:rsidRPr="00B26295" w:rsidRDefault="008A4D2E" w:rsidP="008A4D2E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676F5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Times New Roman"/>
                <w:b/>
                <w:sz w:val="14"/>
                <w:szCs w:val="28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456"/>
        </w:trPr>
        <w:tc>
          <w:tcPr>
            <w:tcW w:w="992" w:type="dxa"/>
            <w:vMerge/>
          </w:tcPr>
          <w:p w:rsidR="008A4D2E" w:rsidRPr="00B26295" w:rsidRDefault="008A4D2E" w:rsidP="008A4D2E">
            <w:pPr>
              <w:keepNext/>
              <w:keepLines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D676F5" w:rsidRDefault="008A4D2E" w:rsidP="008A4D2E">
            <w:pPr>
              <w:spacing w:after="0"/>
              <w:ind w:right="-606"/>
              <w:rPr>
                <w:rFonts w:ascii="Times New Roman" w:eastAsia="Times New Roman" w:hAnsi="Times New Roman" w:cs="Times New Roman"/>
                <w:b/>
                <w:sz w:val="14"/>
                <w:szCs w:val="28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456"/>
        </w:trPr>
        <w:tc>
          <w:tcPr>
            <w:tcW w:w="11483" w:type="dxa"/>
            <w:gridSpan w:val="11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503">
              <w:rPr>
                <w:rFonts w:ascii="Times New Roman" w:hAnsi="Times New Roman"/>
                <w:b/>
                <w:sz w:val="20"/>
                <w:szCs w:val="20"/>
              </w:rPr>
              <w:t xml:space="preserve">Задача 1: </w:t>
            </w:r>
            <w:r w:rsidRPr="0034150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Укрепление единства и духовной общности многонационального народа Российской Федерации на территории муниципального района «Корткеросский»</w:t>
            </w: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Организация и проведение культурно-просветительских мероприятий, посвященных государственным праздникам, памятным датам и знаменательным событиям российского и республиканского значения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50 000</w:t>
            </w: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851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4C0414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414"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420B0A" w:rsidTr="0075074F">
        <w:tc>
          <w:tcPr>
            <w:tcW w:w="11483" w:type="dxa"/>
            <w:gridSpan w:val="11"/>
          </w:tcPr>
          <w:p w:rsidR="008A4D2E" w:rsidRPr="00420B0A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41503">
              <w:rPr>
                <w:rFonts w:ascii="Times New Roman" w:hAnsi="Times New Roman"/>
                <w:b/>
                <w:sz w:val="20"/>
                <w:szCs w:val="20"/>
              </w:rPr>
              <w:t xml:space="preserve">Задача 2: </w:t>
            </w:r>
            <w:r w:rsidRPr="0034150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Обеспечение межнационального мира и согласия, гармонизация межнацион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альных (межэтнических) отношени</w:t>
            </w: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2.2.1.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Обеспечение деятельности оперативного штаба для анализа информации о возможном межнациональном конфликте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2.2.2.</w:t>
            </w:r>
          </w:p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:rsidR="008A4D2E" w:rsidRPr="00891251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Совершенствование и сопровождение системы мониторинга состояния межнациональных отношений и раннего предупреждения межнациональных конфликтов, предусматривающей возможность оперативного реагирования на конфликтные и предконфликтные ситуации в муниципальном районе «Корткеросский»</w:t>
            </w:r>
          </w:p>
          <w:p w:rsidR="008A4D2E" w:rsidRPr="00725AAB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2.2.3.</w:t>
            </w:r>
          </w:p>
        </w:tc>
        <w:tc>
          <w:tcPr>
            <w:tcW w:w="1702" w:type="dxa"/>
            <w:vMerge w:val="restart"/>
          </w:tcPr>
          <w:p w:rsidR="008A4D2E" w:rsidRPr="00891251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Проведение мероприятий по противодействию и профилактике распространения идей экстремизма среди молодежи</w:t>
            </w:r>
          </w:p>
          <w:p w:rsidR="008A4D2E" w:rsidRPr="00725AAB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8 000</w:t>
            </w: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8 000</w:t>
            </w: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183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11483" w:type="dxa"/>
            <w:gridSpan w:val="11"/>
          </w:tcPr>
          <w:p w:rsidR="008A4D2E" w:rsidRPr="00725AAB" w:rsidRDefault="008A4D2E" w:rsidP="008A4D2E">
            <w:pPr>
              <w:autoSpaceDE w:val="0"/>
              <w:autoSpaceDN w:val="0"/>
              <w:adjustRightInd w:val="0"/>
              <w:spacing w:after="0" w:line="240" w:lineRule="auto"/>
              <w:ind w:left="7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503">
              <w:rPr>
                <w:rFonts w:ascii="Times New Roman" w:hAnsi="Times New Roman"/>
                <w:b/>
                <w:sz w:val="20"/>
                <w:szCs w:val="20"/>
              </w:rPr>
              <w:t xml:space="preserve">Задача 3: </w:t>
            </w:r>
            <w:r w:rsidRPr="0034150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Содействие сохранению и развитию этнокультурного многообразия народов России, проживающих на территории муниципального района «Корткеросский»</w:t>
            </w: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2.3.1.</w:t>
            </w:r>
          </w:p>
        </w:tc>
        <w:tc>
          <w:tcPr>
            <w:tcW w:w="1702" w:type="dxa"/>
            <w:vMerge w:val="restart"/>
          </w:tcPr>
          <w:p w:rsidR="008A4D2E" w:rsidRPr="00891251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Проведение мероприятий, направленных на этнокультурное развитие народа, проживающих на территории МР «Корткеросский»</w:t>
            </w:r>
          </w:p>
          <w:p w:rsidR="008A4D2E" w:rsidRPr="00725AAB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2 407 255</w:t>
            </w: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623 255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940 000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18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844 000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6F0255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578 000</w:t>
            </w:r>
          </w:p>
        </w:tc>
        <w:tc>
          <w:tcPr>
            <w:tcW w:w="851" w:type="dxa"/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6F0255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25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F025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92" w:type="dxa"/>
          </w:tcPr>
          <w:p w:rsidR="008A4D2E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2E" w:rsidRPr="006F0255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140 000</w:t>
            </w: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4D2E" w:rsidRPr="00725AAB" w:rsidRDefault="008A4D2E" w:rsidP="008A4D2E">
            <w:pPr>
              <w:spacing w:after="0"/>
              <w:ind w:right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344 000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6F0255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1 829 255</w:t>
            </w:r>
          </w:p>
        </w:tc>
        <w:tc>
          <w:tcPr>
            <w:tcW w:w="851" w:type="dxa"/>
          </w:tcPr>
          <w:p w:rsidR="008A4D2E" w:rsidRPr="006F0255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0255">
              <w:rPr>
                <w:rFonts w:ascii="Times New Roman" w:hAnsi="Times New Roman" w:cs="Times New Roman"/>
                <w:sz w:val="20"/>
                <w:szCs w:val="20"/>
              </w:rPr>
              <w:t>529 255</w:t>
            </w:r>
          </w:p>
        </w:tc>
        <w:tc>
          <w:tcPr>
            <w:tcW w:w="992" w:type="dxa"/>
          </w:tcPr>
          <w:p w:rsidR="008A4D2E" w:rsidRPr="006F0255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Pr="006F025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18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98772F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98772F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98772F" w:rsidRDefault="008A4D2E" w:rsidP="008A4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9E2AF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9E2AF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702" w:type="dxa"/>
            <w:vMerge w:val="restart"/>
          </w:tcPr>
          <w:p w:rsidR="008A4D2E" w:rsidRPr="009E2AFB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12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2AF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Въездной и внутренний туризм </w:t>
            </w:r>
          </w:p>
          <w:p w:rsidR="008A4D2E" w:rsidRPr="00725AAB" w:rsidRDefault="008A4D2E" w:rsidP="008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20 000</w:t>
            </w: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20 000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402ABC">
        <w:trPr>
          <w:cantSplit/>
          <w:trHeight w:val="1134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 w:line="240" w:lineRule="auto"/>
              <w:ind w:right="-30" w:firstLine="72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725AAB" w:rsidRDefault="00402ABC" w:rsidP="00402ABC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A4D2E">
              <w:rPr>
                <w:rFonts w:ascii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3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  <w:tcBorders>
              <w:top w:val="nil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  <w:tcBorders>
              <w:top w:val="nil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420B0A" w:rsidTr="0075074F">
        <w:tc>
          <w:tcPr>
            <w:tcW w:w="11483" w:type="dxa"/>
            <w:gridSpan w:val="11"/>
            <w:tcBorders>
              <w:top w:val="nil"/>
              <w:bottom w:val="nil"/>
            </w:tcBorders>
          </w:tcPr>
          <w:p w:rsidR="008A4D2E" w:rsidRPr="00420B0A" w:rsidRDefault="008A4D2E" w:rsidP="008A4D2E">
            <w:pPr>
              <w:autoSpaceDE w:val="0"/>
              <w:autoSpaceDN w:val="0"/>
              <w:adjustRightInd w:val="0"/>
              <w:spacing w:after="0" w:line="240" w:lineRule="auto"/>
              <w:ind w:left="7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8B6">
              <w:rPr>
                <w:rFonts w:ascii="Times New Roman" w:hAnsi="Times New Roman"/>
                <w:b/>
                <w:sz w:val="20"/>
                <w:szCs w:val="20"/>
              </w:rPr>
              <w:t xml:space="preserve">Задача 1: </w:t>
            </w:r>
            <w:r w:rsidRPr="00587EA2">
              <w:rPr>
                <w:rFonts w:ascii="Times New Roman" w:hAnsi="Times New Roman" w:cs="Times New Roman"/>
                <w:b/>
                <w:iCs/>
                <w:sz w:val="20"/>
                <w:szCs w:val="28"/>
              </w:rPr>
              <w:t>Проведение региональных и межрегиональных мероприятий в сфере туризма на территории МР «Корткеросский»</w:t>
            </w: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/>
              <w:ind w:right="28"/>
              <w:rPr>
                <w:rFonts w:ascii="Times New Roman" w:hAnsi="Times New Roman"/>
                <w:b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3.1.1.</w:t>
            </w:r>
          </w:p>
        </w:tc>
        <w:tc>
          <w:tcPr>
            <w:tcW w:w="1702" w:type="dxa"/>
            <w:vMerge w:val="restart"/>
          </w:tcPr>
          <w:p w:rsidR="008A4D2E" w:rsidRPr="00725AAB" w:rsidRDefault="008A4D2E" w:rsidP="008A4D2E">
            <w:pPr>
              <w:spacing w:after="0"/>
              <w:ind w:right="17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1251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ведение мероприятий</w:t>
            </w:r>
            <w:r w:rsidRPr="008912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сфере туризма</w:t>
            </w:r>
            <w:r w:rsidRPr="00891251"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МР «Корткеросский»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20 000</w:t>
            </w: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17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20 000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891251" w:rsidRDefault="008A4D2E" w:rsidP="008A4D2E">
            <w:pPr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17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20 000</w:t>
            </w: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831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891251" w:rsidRDefault="008A4D2E" w:rsidP="008A4D2E">
            <w:pPr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598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891251" w:rsidRDefault="008A4D2E" w:rsidP="008A4D2E">
            <w:pPr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345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891251" w:rsidRDefault="008A4D2E" w:rsidP="008A4D2E">
            <w:pPr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335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891251" w:rsidRDefault="008A4D2E" w:rsidP="008A4D2E">
            <w:pPr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420B0A" w:rsidTr="0075074F">
        <w:trPr>
          <w:trHeight w:val="335"/>
        </w:trPr>
        <w:tc>
          <w:tcPr>
            <w:tcW w:w="11483" w:type="dxa"/>
            <w:gridSpan w:val="11"/>
          </w:tcPr>
          <w:p w:rsidR="008A4D2E" w:rsidRPr="00420B0A" w:rsidRDefault="008A4D2E" w:rsidP="008A4D2E">
            <w:pPr>
              <w:autoSpaceDE w:val="0"/>
              <w:autoSpaceDN w:val="0"/>
              <w:adjustRightInd w:val="0"/>
              <w:spacing w:after="0" w:line="240" w:lineRule="auto"/>
              <w:ind w:left="7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036DC6">
              <w:rPr>
                <w:rFonts w:ascii="Times New Roman" w:hAnsi="Times New Roman"/>
                <w:b/>
                <w:sz w:val="20"/>
                <w:szCs w:val="20"/>
              </w:rPr>
              <w:t>Задача 2</w:t>
            </w:r>
            <w:r w:rsidRPr="00C253DE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C253DE">
              <w:rPr>
                <w:rFonts w:ascii="Times New Roman" w:hAnsi="Times New Roman" w:cs="Times New Roman"/>
                <w:b/>
                <w:sz w:val="20"/>
                <w:szCs w:val="28"/>
              </w:rPr>
              <w:t>Расширение и улучшение качества туристских услуг</w:t>
            </w:r>
          </w:p>
        </w:tc>
      </w:tr>
      <w:tr w:rsidR="008A4D2E" w:rsidRPr="00725AAB" w:rsidTr="0075074F">
        <w:tc>
          <w:tcPr>
            <w:tcW w:w="992" w:type="dxa"/>
            <w:vMerge w:val="restart"/>
          </w:tcPr>
          <w:p w:rsidR="008A4D2E" w:rsidRPr="00725AAB" w:rsidRDefault="008A4D2E" w:rsidP="008A4D2E">
            <w:pPr>
              <w:spacing w:after="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Основное мероприятие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3.2.1.</w:t>
            </w:r>
          </w:p>
        </w:tc>
        <w:tc>
          <w:tcPr>
            <w:tcW w:w="1702" w:type="dxa"/>
            <w:vMerge w:val="restart"/>
          </w:tcPr>
          <w:p w:rsidR="008A4D2E" w:rsidRPr="009E2AFB" w:rsidRDefault="008A4D2E" w:rsidP="008A4D2E">
            <w:pPr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B">
              <w:rPr>
                <w:rFonts w:ascii="Times New Roman" w:eastAsia="Times New Roman" w:hAnsi="Times New Roman"/>
                <w:sz w:val="20"/>
                <w:szCs w:val="20"/>
              </w:rPr>
              <w:t>Проведение экскурсий</w:t>
            </w: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ind w:right="-3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4D2E" w:rsidRPr="00725AAB" w:rsidTr="0075074F"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17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9E2AFB" w:rsidRDefault="008A4D2E" w:rsidP="008A4D2E">
            <w:pPr>
              <w:spacing w:after="0"/>
              <w:ind w:right="1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725AAB" w:rsidRDefault="008A4D2E" w:rsidP="008A4D2E">
            <w:pPr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25AAB">
              <w:rPr>
                <w:rFonts w:ascii="Times New Roman" w:hAnsi="Times New Roman"/>
                <w:sz w:val="20"/>
                <w:szCs w:val="20"/>
              </w:rPr>
              <w:t>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725AAB" w:rsidTr="0075074F">
        <w:trPr>
          <w:trHeight w:val="233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17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9E2AFB" w:rsidRDefault="008A4D2E" w:rsidP="008A4D2E">
            <w:pPr>
              <w:spacing w:after="0"/>
              <w:ind w:right="1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республиканского бюджета Республики Коми</w:t>
            </w: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725AAB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233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17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9E2AFB" w:rsidRDefault="008A4D2E" w:rsidP="008A4D2E">
            <w:pPr>
              <w:spacing w:after="0"/>
              <w:ind w:right="1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</w:t>
            </w:r>
          </w:p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lastRenderedPageBreak/>
              <w:t>федерального бюджета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299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17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9E2AFB" w:rsidRDefault="008A4D2E" w:rsidP="008A4D2E">
            <w:pPr>
              <w:spacing w:after="0"/>
              <w:ind w:right="1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436"/>
        </w:trPr>
        <w:tc>
          <w:tcPr>
            <w:tcW w:w="992" w:type="dxa"/>
            <w:vMerge/>
          </w:tcPr>
          <w:p w:rsidR="008A4D2E" w:rsidRPr="00725AAB" w:rsidRDefault="008A4D2E" w:rsidP="008A4D2E">
            <w:pPr>
              <w:spacing w:after="0"/>
              <w:ind w:right="17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9E2AFB" w:rsidRDefault="008A4D2E" w:rsidP="008A4D2E">
            <w:pPr>
              <w:spacing w:after="0"/>
              <w:ind w:right="1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D2E" w:rsidRPr="00725AAB" w:rsidRDefault="008A4D2E" w:rsidP="008A4D2E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725AAB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Tr="0075074F">
        <w:trPr>
          <w:trHeight w:val="436"/>
        </w:trPr>
        <w:tc>
          <w:tcPr>
            <w:tcW w:w="11483" w:type="dxa"/>
            <w:gridSpan w:val="11"/>
          </w:tcPr>
          <w:p w:rsidR="008A4D2E" w:rsidRDefault="008A4D2E" w:rsidP="008A4D2E">
            <w:pPr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Задача 3</w:t>
            </w:r>
            <w:r w:rsidRPr="00C253DE">
              <w:rPr>
                <w:rFonts w:ascii="Times New Roman" w:hAnsi="Times New Roman" w:cs="Times New Roman"/>
                <w:b/>
                <w:sz w:val="20"/>
              </w:rPr>
              <w:t>: Развитие туристической инфраструктуры</w:t>
            </w:r>
          </w:p>
        </w:tc>
      </w:tr>
      <w:tr w:rsidR="008A4D2E" w:rsidRPr="00B21D80" w:rsidTr="0075074F">
        <w:trPr>
          <w:trHeight w:val="271"/>
        </w:trPr>
        <w:tc>
          <w:tcPr>
            <w:tcW w:w="992" w:type="dxa"/>
            <w:vMerge w:val="restart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B21D80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Основное мероприятие 3.3.1.</w:t>
            </w:r>
          </w:p>
        </w:tc>
        <w:tc>
          <w:tcPr>
            <w:tcW w:w="1702" w:type="dxa"/>
            <w:vMerge w:val="restart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21D80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материально-технической базы и </w:t>
            </w:r>
            <w:r w:rsidRPr="00B21D80">
              <w:rPr>
                <w:rFonts w:ascii="Times New Roman" w:hAnsi="Times New Roman" w:cs="Times New Roman"/>
                <w:sz w:val="20"/>
              </w:rPr>
              <w:t>реализация мероприятий по благоустройству туристических объектов и их территорий</w:t>
            </w:r>
            <w:r w:rsidRPr="00B21D80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843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B21D80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 xml:space="preserve">Всего: </w:t>
            </w: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B21D80" w:rsidTr="0075074F">
        <w:trPr>
          <w:trHeight w:val="545"/>
        </w:trPr>
        <w:tc>
          <w:tcPr>
            <w:tcW w:w="992" w:type="dxa"/>
            <w:vMerge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B21D80">
              <w:rPr>
                <w:rFonts w:ascii="Times New Roman" w:hAnsi="Times New Roman"/>
                <w:sz w:val="20"/>
                <w:szCs w:val="20"/>
              </w:rPr>
              <w:t xml:space="preserve">- из них </w:t>
            </w:r>
            <w:r w:rsidRPr="00B21D80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за счет средств:</w:t>
            </w:r>
          </w:p>
          <w:p w:rsidR="008A4D2E" w:rsidRPr="00B21D80" w:rsidRDefault="008A4D2E" w:rsidP="008A4D2E">
            <w:pPr>
              <w:shd w:val="clear" w:color="auto" w:fill="FFFFFF" w:themeFill="background1"/>
              <w:spacing w:after="0" w:line="240" w:lineRule="auto"/>
              <w:ind w:left="-30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B21D80">
              <w:rPr>
                <w:rFonts w:ascii="Times New Roman" w:hAnsi="Times New Roman"/>
                <w:sz w:val="20"/>
                <w:szCs w:val="20"/>
              </w:rPr>
              <w:t xml:space="preserve">  бюджета муниципального района «Корткеросский»</w:t>
            </w: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B21D80" w:rsidTr="0075074F">
        <w:trPr>
          <w:trHeight w:val="975"/>
        </w:trPr>
        <w:tc>
          <w:tcPr>
            <w:tcW w:w="992" w:type="dxa"/>
            <w:vMerge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B21D80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- средств республиканского бюджета Республики Коми </w:t>
            </w: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B21D80" w:rsidTr="0075074F">
        <w:trPr>
          <w:trHeight w:val="794"/>
        </w:trPr>
        <w:tc>
          <w:tcPr>
            <w:tcW w:w="992" w:type="dxa"/>
            <w:vMerge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B21D80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 средств</w:t>
            </w:r>
          </w:p>
          <w:p w:rsidR="008A4D2E" w:rsidRPr="00B21D80" w:rsidRDefault="008A4D2E" w:rsidP="008A4D2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 w:rsidRPr="00B21D80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B21D80" w:rsidTr="0075074F">
        <w:trPr>
          <w:trHeight w:val="266"/>
        </w:trPr>
        <w:tc>
          <w:tcPr>
            <w:tcW w:w="992" w:type="dxa"/>
            <w:vMerge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B21D80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юридические лица*</w:t>
            </w: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4D2E" w:rsidRPr="00B21D80" w:rsidTr="0075074F">
        <w:trPr>
          <w:trHeight w:val="560"/>
        </w:trPr>
        <w:tc>
          <w:tcPr>
            <w:tcW w:w="992" w:type="dxa"/>
            <w:vMerge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0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17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-</w:t>
            </w:r>
            <w:r w:rsidRPr="00B21D80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>средства от приносящей доход деятельности</w:t>
            </w: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tabs>
                <w:tab w:val="left" w:pos="0"/>
                <w:tab w:val="left" w:pos="1592"/>
              </w:tabs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D2E" w:rsidRPr="00B21D80" w:rsidRDefault="008A4D2E" w:rsidP="008A4D2E">
            <w:pPr>
              <w:shd w:val="clear" w:color="auto" w:fill="FFFFFF" w:themeFill="background1"/>
              <w:spacing w:after="0"/>
              <w:ind w:right="7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A4D2E" w:rsidRDefault="008A4D2E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A18DA" w:rsidRPr="002A18DA" w:rsidRDefault="002A18DA" w:rsidP="002A18D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18DA">
        <w:rPr>
          <w:rFonts w:ascii="Times New Roman" w:eastAsia="Times New Roman" w:hAnsi="Times New Roman" w:cs="Times New Roman"/>
          <w:sz w:val="20"/>
          <w:szCs w:val="20"/>
          <w:lang w:eastAsia="ru-RU"/>
        </w:rPr>
        <w:t>&lt;*&gt;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A18DA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 МР «Корткеросский» с учетом безвозмездных поступлений из других уровней бюджетов.</w:t>
      </w:r>
    </w:p>
    <w:p w:rsidR="008A4D2E" w:rsidRPr="002A18DA" w:rsidRDefault="002A18DA" w:rsidP="002A18D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18DA">
        <w:rPr>
          <w:rFonts w:ascii="Times New Roman" w:eastAsia="Times New Roman" w:hAnsi="Times New Roman" w:cs="Times New Roman"/>
          <w:sz w:val="20"/>
          <w:szCs w:val="20"/>
          <w:lang w:eastAsia="ru-RU"/>
        </w:rPr>
        <w:t>&lt;**&gt; Юридические лица – муниципальные учреждения, акционерные общества с государственным участием, общественные, научные и иные организации, иные организации.</w:t>
      </w:r>
    </w:p>
    <w:p w:rsidR="008A4D2E" w:rsidRPr="008A4D2E" w:rsidRDefault="008A4D2E" w:rsidP="008A4D2E">
      <w:pPr>
        <w:spacing w:after="0" w:line="276" w:lineRule="auto"/>
        <w:ind w:left="284" w:right="765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B4DF5" w:rsidRDefault="00EB4DF5" w:rsidP="00EB4DF5">
      <w:pPr>
        <w:ind w:left="4536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0E21" w:rsidRPr="00FE1F23" w:rsidRDefault="00870E21" w:rsidP="00485CF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2A18DA" w:rsidRDefault="002A18D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Default="00B462ED" w:rsidP="005911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62ED" w:rsidRPr="00B462ED" w:rsidRDefault="00B462ED" w:rsidP="00B462E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55BA8" wp14:editId="0DC9F67B">
                <wp:simplePos x="0" y="0"/>
                <wp:positionH relativeFrom="column">
                  <wp:posOffset>5844540</wp:posOffset>
                </wp:positionH>
                <wp:positionV relativeFrom="paragraph">
                  <wp:posOffset>-350520</wp:posOffset>
                </wp:positionV>
                <wp:extent cx="476250" cy="342900"/>
                <wp:effectExtent l="0" t="0" r="0" b="0"/>
                <wp:wrapNone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0CA7E" id="Прямоугольник 2" o:spid="_x0000_s1026" style="position:absolute;margin-left:460.2pt;margin-top:-27.6pt;width:37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urRlwIAACQFAAAOAAAAZHJzL2Uyb0RvYy54bWysVM1uEzEQviPxDpbvdJMlbemqmypqFYQU&#10;tZFa1PPUa2dXeG1jO9mEExJXJB6Bh+CC+OkzbN6IsbNp08KpYg8rj2c8nu+bb3x8sqwlWXDrKq1y&#10;2t/rUcIV00WlZjl9ezV+8YoS50EVILXiOV1xR0+Gz58dNybjqS61LLglmES5rDE5Lb03WZI4VvIa&#10;3J42XKFTaFuDR9POksJCg9lrmaS93kHSaFsYqxl3DnfPNk46jPmF4MxfCOG4JzKnWJuPfxv/N+Gf&#10;DI8hm1kwZcW6MuAJVdRQKbz0LtUZeCBzW/2Vqq6Y1U4Lv8d0nWghKsYjBkTT7z1Cc1mC4RELkuPM&#10;HU3u/6Vl54upJVWR0/SQEgU19qj9uv64/tL+am/Xn9pv7W37c/25/d1+b3+QNBDWGJfhuUsztQGy&#10;MxPN3jl0JA88wXBdzFLYOsQiYLKM7K/u2OdLTxhuDg4P0n3sEUPXy0F61IvdSSDbHjbW+ddc1yQs&#10;cmqxuZFzWEycD9dDtg2JdWlZFeNKymis3Km0ZAGoA5RPoRtKJDiPmzkdxy9AwxRu95hUpEFq9gdY&#10;DGGAAhUSPC5rg5Q5NaME5AyVz7yNtTw47Z52aQBxBq7cVBszdrVJFbDwqOsO8z3LYXWjixX20+qN&#10;0J1h4wqzTRDpFCwqG2HgtPoL/AmpEZvuVpSU2n74136IR8Ghl5IGJwVxv5+D5UjgG4VSPOoPBmG0&#10;ojHYP0zRsLuem12PmtenGpvQx3fBsLgM8V5ul8Lq+hqHehRuRRcohndvGO6MU7+ZYHwWGB+NYhiO&#10;kwE/UZeGheSBp8Dj1fIarOkU41Fq53o7VZA9Es4mNpxUejT3WlRRVfe8dgrHUYxK6Z6NMOu7doy6&#10;f9yGfwAAAP//AwBQSwMEFAAGAAgAAAAhALZyDVHiAAAACgEAAA8AAABkcnMvZG93bnJldi54bWxM&#10;j8FOwzAMhu+TeIfISFymLW1Ep7U0nSoQQmKHiVEO3LLGtBVNUjXZ2r095gRH//70+3O+m03PLjj6&#10;zlkJ8ToChrZ2urONhOr9ebUF5oOyWvXOooQretgVN4tcZdpN9g0vx9AwKrE+UxLaEIaMc1+3aJRf&#10;uwEt7b7caFSgcWy4HtVE5abnIoo23KjO0oVWDfjYYv19PBsJ6OPl52F7fSmr8vBaPU37jfjYS3l3&#10;O5cPwALO4Q+GX31Sh4KcTu5stWe9hFRE94RKWCWJAEZEmiaUnCiJBfAi5/9fKH4AAAD//wMAUEsB&#10;Ai0AFAAGAAgAAAAhALaDOJL+AAAA4QEAABMAAAAAAAAAAAAAAAAAAAAAAFtDb250ZW50X1R5cGVz&#10;XS54bWxQSwECLQAUAAYACAAAACEAOP0h/9YAAACUAQAACwAAAAAAAAAAAAAAAAAvAQAAX3JlbHMv&#10;LnJlbHNQSwECLQAUAAYACAAAACEARdLq0ZcCAAAkBQAADgAAAAAAAAAAAAAAAAAuAgAAZHJzL2Uy&#10;b0RvYy54bWxQSwECLQAUAAYACAAAACEAtnINUeIAAAAKAQAADwAAAAAAAAAAAAAAAADx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Совета муниципального района «Корткеросский»</w:t>
      </w:r>
    </w:p>
    <w:p w:rsidR="00B462ED" w:rsidRPr="00B462ED" w:rsidRDefault="00B462ED" w:rsidP="00B462E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Каранова Е.В.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(9-23-44)  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 – Крапивина Н.В.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редколлегии: Деменко Т.И.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: 168020, Республика Коми, с. Корткерос, ул. Советская, д.225.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462ED" w:rsidRPr="00B462ED" w:rsidRDefault="00B462ED" w:rsidP="00B462E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</w:t>
      </w:r>
      <w:r w:rsidR="00F26153">
        <w:rPr>
          <w:rFonts w:ascii="Times New Roman" w:eastAsia="Times New Roman" w:hAnsi="Times New Roman" w:cs="Times New Roman"/>
          <w:sz w:val="28"/>
          <w:szCs w:val="28"/>
          <w:lang w:eastAsia="ru-RU"/>
        </w:rPr>
        <w:t>05 июнь</w:t>
      </w:r>
      <w:r w:rsidR="00B72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B462ED" w:rsidRPr="00B462ED" w:rsidRDefault="00B462ED" w:rsidP="00B462ED">
      <w:pPr>
        <w:pBdr>
          <w:bottom w:val="single" w:sz="12" w:space="1" w:color="auto"/>
        </w:pBd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ED" w:rsidRPr="00B462ED" w:rsidRDefault="00B462ED" w:rsidP="00B462ED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B462ED" w:rsidRPr="0059116E" w:rsidRDefault="00B462ED" w:rsidP="00B462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62ED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 с. Корткерос, ул. Советская, д.225</w:t>
      </w:r>
    </w:p>
    <w:sectPr w:rsidR="00B462ED" w:rsidRPr="0059116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873" w:rsidRDefault="00431873">
      <w:pPr>
        <w:spacing w:after="0" w:line="240" w:lineRule="auto"/>
      </w:pPr>
      <w:r>
        <w:separator/>
      </w:r>
    </w:p>
  </w:endnote>
  <w:endnote w:type="continuationSeparator" w:id="0">
    <w:p w:rsidR="00431873" w:rsidRDefault="00431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873" w:rsidRDefault="00431873">
      <w:pPr>
        <w:spacing w:after="0" w:line="240" w:lineRule="auto"/>
      </w:pPr>
      <w:r>
        <w:separator/>
      </w:r>
    </w:p>
  </w:footnote>
  <w:footnote w:type="continuationSeparator" w:id="0">
    <w:p w:rsidR="00431873" w:rsidRDefault="00431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167824"/>
      <w:docPartObj>
        <w:docPartGallery w:val="Page Numbers (Top of Page)"/>
        <w:docPartUnique/>
      </w:docPartObj>
    </w:sdtPr>
    <w:sdtEndPr/>
    <w:sdtContent>
      <w:p w:rsidR="008A4D2E" w:rsidRDefault="008A4D2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F5C">
          <w:rPr>
            <w:noProof/>
          </w:rPr>
          <w:t>2</w:t>
        </w:r>
        <w:r>
          <w:fldChar w:fldCharType="end"/>
        </w:r>
      </w:p>
    </w:sdtContent>
  </w:sdt>
  <w:p w:rsidR="008A4D2E" w:rsidRDefault="008A4D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96FF2"/>
    <w:multiLevelType w:val="hybridMultilevel"/>
    <w:tmpl w:val="0CBA7EF6"/>
    <w:lvl w:ilvl="0" w:tplc="787A639E">
      <w:start w:val="1"/>
      <w:numFmt w:val="decimal"/>
      <w:lvlText w:val="%1."/>
      <w:lvlJc w:val="left"/>
      <w:pPr>
        <w:ind w:left="346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76"/>
    <w:rsid w:val="0003409D"/>
    <w:rsid w:val="000357C1"/>
    <w:rsid w:val="00076FD4"/>
    <w:rsid w:val="00091B0D"/>
    <w:rsid w:val="000F6A8D"/>
    <w:rsid w:val="00133EFA"/>
    <w:rsid w:val="001530B8"/>
    <w:rsid w:val="001A5E19"/>
    <w:rsid w:val="002202E1"/>
    <w:rsid w:val="00231749"/>
    <w:rsid w:val="00295538"/>
    <w:rsid w:val="002A18DA"/>
    <w:rsid w:val="002B0C7B"/>
    <w:rsid w:val="003107F9"/>
    <w:rsid w:val="00402ABC"/>
    <w:rsid w:val="00426C6E"/>
    <w:rsid w:val="00431873"/>
    <w:rsid w:val="00485CF6"/>
    <w:rsid w:val="004A0F5C"/>
    <w:rsid w:val="004D0ED5"/>
    <w:rsid w:val="0059116E"/>
    <w:rsid w:val="005C34D6"/>
    <w:rsid w:val="005E4CA4"/>
    <w:rsid w:val="00610387"/>
    <w:rsid w:val="00622101"/>
    <w:rsid w:val="006238C2"/>
    <w:rsid w:val="006268A9"/>
    <w:rsid w:val="00630669"/>
    <w:rsid w:val="0065050F"/>
    <w:rsid w:val="0067351D"/>
    <w:rsid w:val="006B3127"/>
    <w:rsid w:val="006C592C"/>
    <w:rsid w:val="006E48C2"/>
    <w:rsid w:val="00702E63"/>
    <w:rsid w:val="00710B99"/>
    <w:rsid w:val="007168FD"/>
    <w:rsid w:val="00724B7C"/>
    <w:rsid w:val="0075074F"/>
    <w:rsid w:val="00766682"/>
    <w:rsid w:val="007B2EF8"/>
    <w:rsid w:val="007B7FDF"/>
    <w:rsid w:val="007E5456"/>
    <w:rsid w:val="00870E21"/>
    <w:rsid w:val="00887446"/>
    <w:rsid w:val="008A4D2E"/>
    <w:rsid w:val="008B3EB5"/>
    <w:rsid w:val="008D63FA"/>
    <w:rsid w:val="00950BCD"/>
    <w:rsid w:val="00955676"/>
    <w:rsid w:val="00981362"/>
    <w:rsid w:val="009E7176"/>
    <w:rsid w:val="009F4D09"/>
    <w:rsid w:val="00A11C0D"/>
    <w:rsid w:val="00A34DC3"/>
    <w:rsid w:val="00A40AD1"/>
    <w:rsid w:val="00A50100"/>
    <w:rsid w:val="00A67644"/>
    <w:rsid w:val="00A95452"/>
    <w:rsid w:val="00AD29B5"/>
    <w:rsid w:val="00AF12CD"/>
    <w:rsid w:val="00B063E9"/>
    <w:rsid w:val="00B22F1C"/>
    <w:rsid w:val="00B35017"/>
    <w:rsid w:val="00B462ED"/>
    <w:rsid w:val="00B7254F"/>
    <w:rsid w:val="00B75C8C"/>
    <w:rsid w:val="00BE0687"/>
    <w:rsid w:val="00C51DC3"/>
    <w:rsid w:val="00C7283B"/>
    <w:rsid w:val="00C93DB5"/>
    <w:rsid w:val="00D53447"/>
    <w:rsid w:val="00D53FB7"/>
    <w:rsid w:val="00DB4E95"/>
    <w:rsid w:val="00E04A33"/>
    <w:rsid w:val="00E50D3E"/>
    <w:rsid w:val="00E816E4"/>
    <w:rsid w:val="00EA70B4"/>
    <w:rsid w:val="00EB4DF5"/>
    <w:rsid w:val="00EB64B6"/>
    <w:rsid w:val="00F26153"/>
    <w:rsid w:val="00F62D1C"/>
    <w:rsid w:val="00FE1F23"/>
    <w:rsid w:val="00FF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124F"/>
  <w15:chartTrackingRefBased/>
  <w15:docId w15:val="{03B27C22-02D6-490C-9D04-207110F8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47"/>
  </w:style>
  <w:style w:type="paragraph" w:styleId="1">
    <w:name w:val="heading 1"/>
    <w:basedOn w:val="a"/>
    <w:next w:val="a"/>
    <w:link w:val="10"/>
    <w:uiPriority w:val="9"/>
    <w:qFormat/>
    <w:rsid w:val="006268A9"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9116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6268A9"/>
    <w:pPr>
      <w:keepNext/>
      <w:spacing w:after="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6268A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F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51DC3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1C0D"/>
  </w:style>
  <w:style w:type="paragraph" w:styleId="a7">
    <w:name w:val="footer"/>
    <w:basedOn w:val="a"/>
    <w:link w:val="a8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1C0D"/>
  </w:style>
  <w:style w:type="paragraph" w:customStyle="1" w:styleId="docdata">
    <w:name w:val="docdata"/>
    <w:aliases w:val="docy,v5,27306,bqiaagaaeyqcaaagiaiaaamiaaaabrzoaaaaaaaaaaaaaaaaaaaaaaaaaaaaaaaaaaaaaaaaaaaaaaaaaaaaaaaaaaaaaaaaaaaaaaaaaaaaaaaaaaaaaaaaaaaaaaaaaaaaaaaaaaaaaaaaaaaaaaaaaaaaaaaaaaaaaaaaaaaaaaaaaaaaaaaaaaaaaaaaaaaaaaaaaaaaaaaaaaaaaaaaaaaaaaaaaaaaaaa"/>
    <w:basedOn w:val="a"/>
    <w:rsid w:val="0062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62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116E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9116E"/>
  </w:style>
  <w:style w:type="paragraph" w:customStyle="1" w:styleId="ConsPlusNormal">
    <w:name w:val="ConsPlusNormal"/>
    <w:link w:val="ConsPlusNormal0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911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116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59116E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c">
    <w:name w:val="List Paragraph"/>
    <w:aliases w:val="Абзац списка для документа"/>
    <w:basedOn w:val="a"/>
    <w:link w:val="ad"/>
    <w:uiPriority w:val="34"/>
    <w:qFormat/>
    <w:rsid w:val="0059116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e">
    <w:name w:val="annotation reference"/>
    <w:uiPriority w:val="99"/>
    <w:semiHidden/>
    <w:unhideWhenUsed/>
    <w:rsid w:val="0059116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9116E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9116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9116E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3">
    <w:name w:val="footnote text"/>
    <w:basedOn w:val="a"/>
    <w:link w:val="af4"/>
    <w:uiPriority w:val="99"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4">
    <w:name w:val="Текст сноски Знак"/>
    <w:basedOn w:val="a0"/>
    <w:link w:val="af3"/>
    <w:uiPriority w:val="99"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5">
    <w:name w:val="footnote reference"/>
    <w:uiPriority w:val="99"/>
    <w:semiHidden/>
    <w:unhideWhenUsed/>
    <w:rsid w:val="0059116E"/>
    <w:rPr>
      <w:vertAlign w:val="superscript"/>
    </w:rPr>
  </w:style>
  <w:style w:type="character" w:customStyle="1" w:styleId="ConsPlusNormal0">
    <w:name w:val="ConsPlusNormal Знак"/>
    <w:link w:val="ConsPlusNormal"/>
    <w:rsid w:val="0059116E"/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59116E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59116E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qFormat/>
    <w:rsid w:val="0059116E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endnote text"/>
    <w:basedOn w:val="a"/>
    <w:link w:val="af8"/>
    <w:uiPriority w:val="99"/>
    <w:semiHidden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5911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9">
    <w:name w:val="endnote reference"/>
    <w:uiPriority w:val="99"/>
    <w:semiHidden/>
    <w:unhideWhenUsed/>
    <w:rsid w:val="0059116E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591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f3"/>
    <w:link w:val="4640"/>
    <w:qFormat/>
    <w:rsid w:val="0059116E"/>
    <w:rPr>
      <w:rFonts w:ascii="Times New Roman" w:hAnsi="Times New Roman"/>
    </w:rPr>
  </w:style>
  <w:style w:type="character" w:customStyle="1" w:styleId="4640">
    <w:name w:val="Стиль 464 Знак"/>
    <w:link w:val="464"/>
    <w:rsid w:val="0059116E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6268A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68A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68A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6268A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268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  <w:basedOn w:val="a0"/>
    <w:rsid w:val="006268A9"/>
  </w:style>
  <w:style w:type="paragraph" w:customStyle="1" w:styleId="11Char">
    <w:name w:val="Знак1 Знак Знак Знак Знак Знак Знак Знак Знак1 Char"/>
    <w:basedOn w:val="a"/>
    <w:rsid w:val="006268A9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Point">
    <w:name w:val="Point"/>
    <w:basedOn w:val="a"/>
    <w:link w:val="PointChar"/>
    <w:rsid w:val="006268A9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intChar">
    <w:name w:val="Point Char"/>
    <w:link w:val="Point"/>
    <w:rsid w:val="00626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Char2">
    <w:name w:val="Знак1 Знак Знак Знак Знак Знак Знак Знак Знак1 Char2"/>
    <w:basedOn w:val="a"/>
    <w:rsid w:val="006268A9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11Char1">
    <w:name w:val="Знак1 Знак Знак Знак Знак Знак Знак Знак Знак1 Char1"/>
    <w:basedOn w:val="a"/>
    <w:rsid w:val="006268A9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character" w:customStyle="1" w:styleId="13">
    <w:name w:val="Текст сноски Знак1"/>
    <w:basedOn w:val="a0"/>
    <w:uiPriority w:val="99"/>
    <w:semiHidden/>
    <w:rsid w:val="006268A9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6268A9"/>
    <w:rPr>
      <w:sz w:val="20"/>
      <w:szCs w:val="20"/>
    </w:rPr>
  </w:style>
  <w:style w:type="character" w:customStyle="1" w:styleId="15">
    <w:name w:val="Тема примечания Знак1"/>
    <w:basedOn w:val="14"/>
    <w:uiPriority w:val="99"/>
    <w:semiHidden/>
    <w:rsid w:val="006268A9"/>
    <w:rPr>
      <w:b/>
      <w:bCs/>
      <w:sz w:val="20"/>
      <w:szCs w:val="20"/>
    </w:rPr>
  </w:style>
  <w:style w:type="paragraph" w:customStyle="1" w:styleId="s16">
    <w:name w:val="s_16"/>
    <w:basedOn w:val="a"/>
    <w:rsid w:val="006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1"/>
    <w:basedOn w:val="a"/>
    <w:uiPriority w:val="99"/>
    <w:rsid w:val="006268A9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a">
    <w:name w:val="Основной текст Знак"/>
    <w:basedOn w:val="a0"/>
    <w:link w:val="afb"/>
    <w:rsid w:val="006268A9"/>
    <w:rPr>
      <w:rFonts w:ascii="Calibri" w:eastAsia="Calibri" w:hAnsi="Calibri" w:cs="Times New Roman"/>
    </w:rPr>
  </w:style>
  <w:style w:type="paragraph" w:styleId="afb">
    <w:name w:val="Body Text"/>
    <w:basedOn w:val="a"/>
    <w:link w:val="afa"/>
    <w:unhideWhenUsed/>
    <w:rsid w:val="006268A9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17">
    <w:name w:val="Основной текст Знак1"/>
    <w:basedOn w:val="a0"/>
    <w:uiPriority w:val="99"/>
    <w:semiHidden/>
    <w:rsid w:val="006268A9"/>
  </w:style>
  <w:style w:type="paragraph" w:customStyle="1" w:styleId="Default">
    <w:name w:val="Default"/>
    <w:rsid w:val="006268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WW8Num6z0">
    <w:name w:val="WW8Num6z0"/>
    <w:rsid w:val="006268A9"/>
    <w:rPr>
      <w:rFonts w:ascii="Symbol" w:hAnsi="Symbol"/>
    </w:rPr>
  </w:style>
  <w:style w:type="paragraph" w:customStyle="1" w:styleId="xl64">
    <w:name w:val="xl64"/>
    <w:basedOn w:val="a"/>
    <w:rsid w:val="006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268A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6268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6268A9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6268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268A9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268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26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26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268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626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626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Гипертекстовая ссылка"/>
    <w:rsid w:val="006268A9"/>
    <w:rPr>
      <w:rFonts w:cs="Times New Roman"/>
      <w:b w:val="0"/>
      <w:color w:val="106BBE"/>
      <w:sz w:val="26"/>
    </w:rPr>
  </w:style>
  <w:style w:type="paragraph" w:customStyle="1" w:styleId="afd">
    <w:name w:val="Нормальный (таблица)"/>
    <w:basedOn w:val="a"/>
    <w:next w:val="a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e">
    <w:name w:val="Цветовое выделение"/>
    <w:rsid w:val="006268A9"/>
    <w:rPr>
      <w:b/>
      <w:color w:val="26282F"/>
      <w:sz w:val="26"/>
    </w:rPr>
  </w:style>
  <w:style w:type="character" w:customStyle="1" w:styleId="aff">
    <w:name w:val="Активная гипертекстовая ссылка"/>
    <w:uiPriority w:val="99"/>
    <w:rsid w:val="006268A9"/>
    <w:rPr>
      <w:rFonts w:cs="Times New Roman"/>
      <w:b w:val="0"/>
      <w:color w:val="106BBE"/>
      <w:sz w:val="26"/>
      <w:u w:val="single"/>
    </w:rPr>
  </w:style>
  <w:style w:type="paragraph" w:customStyle="1" w:styleId="aff0">
    <w:name w:val="Внимание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1">
    <w:name w:val="Внимание: криминал!!"/>
    <w:basedOn w:val="aff0"/>
    <w:next w:val="a"/>
    <w:uiPriority w:val="99"/>
    <w:rsid w:val="006268A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Внимание: недобросовестность!"/>
    <w:basedOn w:val="aff0"/>
    <w:next w:val="a"/>
    <w:uiPriority w:val="99"/>
    <w:rsid w:val="006268A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3">
    <w:name w:val="Выделение для Базового Поиска"/>
    <w:uiPriority w:val="99"/>
    <w:rsid w:val="006268A9"/>
    <w:rPr>
      <w:rFonts w:cs="Times New Roman"/>
      <w:b w:val="0"/>
      <w:color w:val="0058A9"/>
      <w:sz w:val="26"/>
    </w:rPr>
  </w:style>
  <w:style w:type="character" w:customStyle="1" w:styleId="aff4">
    <w:name w:val="Выделение для Базового Поиска (курсив)"/>
    <w:uiPriority w:val="99"/>
    <w:rsid w:val="006268A9"/>
    <w:rPr>
      <w:rFonts w:cs="Times New Roman"/>
      <w:b w:val="0"/>
      <w:i/>
      <w:iCs/>
      <w:color w:val="0058A9"/>
      <w:sz w:val="26"/>
    </w:rPr>
  </w:style>
  <w:style w:type="paragraph" w:customStyle="1" w:styleId="aff5">
    <w:name w:val="Основное меню (преемственное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6">
    <w:name w:val="Заголовок группы контролов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uiPriority w:val="99"/>
    <w:rsid w:val="006268A9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/>
      <w:b w:val="0"/>
      <w:bCs w:val="0"/>
      <w:kern w:val="0"/>
      <w:sz w:val="20"/>
      <w:szCs w:val="20"/>
      <w:shd w:val="clear" w:color="auto" w:fill="FFFFFF"/>
    </w:rPr>
  </w:style>
  <w:style w:type="paragraph" w:customStyle="1" w:styleId="aff8">
    <w:name w:val="Заголовок приложения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9">
    <w:name w:val="Заголовок распахивающейся части диалога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a">
    <w:name w:val="Заголовок своего сообщения"/>
    <w:uiPriority w:val="99"/>
    <w:rsid w:val="006268A9"/>
    <w:rPr>
      <w:rFonts w:cs="Times New Roman"/>
      <w:b w:val="0"/>
      <w:color w:val="26282F"/>
      <w:sz w:val="26"/>
    </w:rPr>
  </w:style>
  <w:style w:type="paragraph" w:customStyle="1" w:styleId="affb">
    <w:name w:val="Заголовок статьи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c">
    <w:name w:val="Заголовок чужого сообщения"/>
    <w:uiPriority w:val="99"/>
    <w:rsid w:val="006268A9"/>
    <w:rPr>
      <w:rFonts w:cs="Times New Roman"/>
      <w:b w:val="0"/>
      <w:color w:val="FF0000"/>
      <w:sz w:val="26"/>
    </w:rPr>
  </w:style>
  <w:style w:type="paragraph" w:customStyle="1" w:styleId="affd">
    <w:name w:val="Заголовок ЭР (левое окно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e">
    <w:name w:val="Заголовок ЭР (правое окно)"/>
    <w:basedOn w:val="affd"/>
    <w:next w:val="a"/>
    <w:uiPriority w:val="99"/>
    <w:rsid w:val="006268A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">
    <w:name w:val="Интерактивный заголовок"/>
    <w:basedOn w:val="16"/>
    <w:next w:val="a"/>
    <w:uiPriority w:val="99"/>
    <w:rsid w:val="006268A9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0">
    <w:name w:val="Текст информации об изменениях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1">
    <w:name w:val="Информация об изменениях"/>
    <w:basedOn w:val="afff0"/>
    <w:next w:val="a"/>
    <w:uiPriority w:val="99"/>
    <w:rsid w:val="006268A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2">
    <w:name w:val="Текст (справка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3">
    <w:name w:val="Комментарий"/>
    <w:basedOn w:val="afff2"/>
    <w:next w:val="a"/>
    <w:uiPriority w:val="99"/>
    <w:rsid w:val="006268A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4">
    <w:name w:val="Информация об изменениях документа"/>
    <w:basedOn w:val="afff3"/>
    <w:next w:val="a"/>
    <w:uiPriority w:val="99"/>
    <w:rsid w:val="006268A9"/>
    <w:pPr>
      <w:spacing w:before="0"/>
    </w:pPr>
    <w:rPr>
      <w:i/>
      <w:iCs/>
    </w:rPr>
  </w:style>
  <w:style w:type="paragraph" w:customStyle="1" w:styleId="afff5">
    <w:name w:val="Текст (лев. подпись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6">
    <w:name w:val="Колонтитул (левый)"/>
    <w:basedOn w:val="afff5"/>
    <w:next w:val="a"/>
    <w:uiPriority w:val="99"/>
    <w:rsid w:val="006268A9"/>
    <w:pPr>
      <w:jc w:val="both"/>
    </w:pPr>
    <w:rPr>
      <w:sz w:val="16"/>
      <w:szCs w:val="16"/>
    </w:rPr>
  </w:style>
  <w:style w:type="paragraph" w:customStyle="1" w:styleId="afff7">
    <w:name w:val="Текст (прав. подпись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8">
    <w:name w:val="Колонтитул (правый)"/>
    <w:basedOn w:val="afff7"/>
    <w:next w:val="a"/>
    <w:uiPriority w:val="99"/>
    <w:rsid w:val="006268A9"/>
    <w:pPr>
      <w:jc w:val="both"/>
    </w:pPr>
    <w:rPr>
      <w:sz w:val="16"/>
      <w:szCs w:val="16"/>
    </w:rPr>
  </w:style>
  <w:style w:type="paragraph" w:customStyle="1" w:styleId="afff9">
    <w:name w:val="Комментарий пользователя"/>
    <w:basedOn w:val="afff3"/>
    <w:next w:val="a"/>
    <w:uiPriority w:val="99"/>
    <w:rsid w:val="006268A9"/>
    <w:pPr>
      <w:spacing w:before="0"/>
      <w:jc w:val="left"/>
    </w:pPr>
    <w:rPr>
      <w:shd w:val="clear" w:color="auto" w:fill="FFDFE0"/>
    </w:rPr>
  </w:style>
  <w:style w:type="paragraph" w:customStyle="1" w:styleId="afffa">
    <w:name w:val="Куда обратиться?"/>
    <w:basedOn w:val="aff0"/>
    <w:next w:val="a"/>
    <w:uiPriority w:val="99"/>
    <w:rsid w:val="006268A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b">
    <w:name w:val="Моноширинный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c">
    <w:name w:val="Найденные слова"/>
    <w:uiPriority w:val="99"/>
    <w:rsid w:val="006268A9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d">
    <w:name w:val="Не вступил в силу"/>
    <w:uiPriority w:val="99"/>
    <w:rsid w:val="006268A9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e">
    <w:name w:val="Необходимые документы"/>
    <w:basedOn w:val="aff0"/>
    <w:next w:val="a"/>
    <w:uiPriority w:val="99"/>
    <w:rsid w:val="006268A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">
    <w:name w:val="Объект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0">
    <w:name w:val="Таблицы (моноширинный)"/>
    <w:basedOn w:val="a"/>
    <w:next w:val="a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1">
    <w:name w:val="Оглавление"/>
    <w:basedOn w:val="affff0"/>
    <w:next w:val="a"/>
    <w:uiPriority w:val="99"/>
    <w:rsid w:val="006268A9"/>
    <w:pPr>
      <w:ind w:left="140"/>
    </w:pPr>
    <w:rPr>
      <w:rFonts w:ascii="Arial" w:hAnsi="Arial" w:cs="Arial"/>
      <w:sz w:val="24"/>
      <w:szCs w:val="24"/>
    </w:rPr>
  </w:style>
  <w:style w:type="character" w:customStyle="1" w:styleId="affff2">
    <w:name w:val="Опечатки"/>
    <w:uiPriority w:val="99"/>
    <w:rsid w:val="006268A9"/>
    <w:rPr>
      <w:color w:val="FF0000"/>
      <w:sz w:val="26"/>
    </w:rPr>
  </w:style>
  <w:style w:type="paragraph" w:customStyle="1" w:styleId="affff3">
    <w:name w:val="Переменная часть"/>
    <w:basedOn w:val="aff5"/>
    <w:next w:val="a"/>
    <w:uiPriority w:val="99"/>
    <w:rsid w:val="006268A9"/>
    <w:rPr>
      <w:rFonts w:ascii="Arial" w:hAnsi="Arial" w:cs="Arial"/>
      <w:sz w:val="20"/>
      <w:szCs w:val="20"/>
    </w:rPr>
  </w:style>
  <w:style w:type="paragraph" w:customStyle="1" w:styleId="affff4">
    <w:name w:val="Подвал для информации об изменениях"/>
    <w:basedOn w:val="1"/>
    <w:next w:val="a"/>
    <w:uiPriority w:val="99"/>
    <w:rsid w:val="006268A9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/>
      <w:b w:val="0"/>
      <w:bCs w:val="0"/>
      <w:kern w:val="0"/>
      <w:sz w:val="20"/>
      <w:szCs w:val="20"/>
    </w:rPr>
  </w:style>
  <w:style w:type="paragraph" w:customStyle="1" w:styleId="affff5">
    <w:name w:val="Подзаголовок для информации об изменениях"/>
    <w:basedOn w:val="afff0"/>
    <w:next w:val="a"/>
    <w:uiPriority w:val="99"/>
    <w:rsid w:val="006268A9"/>
    <w:rPr>
      <w:b/>
      <w:bCs/>
      <w:sz w:val="24"/>
      <w:szCs w:val="24"/>
    </w:rPr>
  </w:style>
  <w:style w:type="paragraph" w:customStyle="1" w:styleId="affff6">
    <w:name w:val="Подчёркнуный текст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7">
    <w:name w:val="Постоянная часть"/>
    <w:basedOn w:val="aff5"/>
    <w:next w:val="a"/>
    <w:uiPriority w:val="99"/>
    <w:rsid w:val="006268A9"/>
    <w:rPr>
      <w:rFonts w:ascii="Arial" w:hAnsi="Arial" w:cs="Arial"/>
      <w:sz w:val="22"/>
      <w:szCs w:val="22"/>
    </w:rPr>
  </w:style>
  <w:style w:type="paragraph" w:customStyle="1" w:styleId="affff8">
    <w:name w:val="Прижатый влево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9">
    <w:name w:val="Пример."/>
    <w:basedOn w:val="aff0"/>
    <w:next w:val="a"/>
    <w:uiPriority w:val="99"/>
    <w:rsid w:val="006268A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a">
    <w:name w:val="Примечание."/>
    <w:basedOn w:val="aff0"/>
    <w:next w:val="a"/>
    <w:uiPriority w:val="99"/>
    <w:rsid w:val="006268A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b">
    <w:name w:val="Продолжение ссылки"/>
    <w:uiPriority w:val="99"/>
    <w:rsid w:val="006268A9"/>
  </w:style>
  <w:style w:type="paragraph" w:customStyle="1" w:styleId="affffc">
    <w:name w:val="Словарная статья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d">
    <w:name w:val="Сравнение редакций"/>
    <w:uiPriority w:val="99"/>
    <w:rsid w:val="006268A9"/>
    <w:rPr>
      <w:rFonts w:cs="Times New Roman"/>
      <w:b w:val="0"/>
      <w:color w:val="26282F"/>
      <w:sz w:val="26"/>
    </w:rPr>
  </w:style>
  <w:style w:type="character" w:customStyle="1" w:styleId="affffe">
    <w:name w:val="Сравнение редакций. Добавленный фрагмент"/>
    <w:uiPriority w:val="99"/>
    <w:rsid w:val="006268A9"/>
    <w:rPr>
      <w:color w:val="000000"/>
      <w:shd w:val="clear" w:color="auto" w:fill="C1D7FF"/>
    </w:rPr>
  </w:style>
  <w:style w:type="character" w:customStyle="1" w:styleId="afffff">
    <w:name w:val="Сравнение редакций. Удаленный фрагмент"/>
    <w:uiPriority w:val="99"/>
    <w:rsid w:val="006268A9"/>
    <w:rPr>
      <w:color w:val="000000"/>
      <w:shd w:val="clear" w:color="auto" w:fill="C4C413"/>
    </w:rPr>
  </w:style>
  <w:style w:type="paragraph" w:customStyle="1" w:styleId="afffff0">
    <w:name w:val="Ссылка на официальную публикацию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1">
    <w:name w:val="Текст в таблице"/>
    <w:basedOn w:val="afd"/>
    <w:next w:val="a"/>
    <w:uiPriority w:val="99"/>
    <w:rsid w:val="006268A9"/>
    <w:pPr>
      <w:ind w:firstLine="500"/>
    </w:pPr>
  </w:style>
  <w:style w:type="paragraph" w:customStyle="1" w:styleId="afffff2">
    <w:name w:val="Текст ЭР (см. также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3">
    <w:name w:val="Технический комментарий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4">
    <w:name w:val="Утратил силу"/>
    <w:uiPriority w:val="99"/>
    <w:rsid w:val="006268A9"/>
    <w:rPr>
      <w:rFonts w:cs="Times New Roman"/>
      <w:b w:val="0"/>
      <w:strike/>
      <w:color w:val="666600"/>
      <w:sz w:val="26"/>
    </w:rPr>
  </w:style>
  <w:style w:type="paragraph" w:customStyle="1" w:styleId="afffff5">
    <w:name w:val="Формула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6">
    <w:name w:val="Центрированный (таблица)"/>
    <w:basedOn w:val="afd"/>
    <w:next w:val="a"/>
    <w:uiPriority w:val="99"/>
    <w:rsid w:val="006268A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268A9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8">
    <w:name w:val="Абзац списка1"/>
    <w:basedOn w:val="a"/>
    <w:qFormat/>
    <w:rsid w:val="006268A9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WW8Num1ztrue">
    <w:name w:val="WW8Num1ztrue"/>
    <w:rsid w:val="006268A9"/>
  </w:style>
  <w:style w:type="character" w:customStyle="1" w:styleId="afffff7">
    <w:name w:val="Основной текст с отступом Знак"/>
    <w:basedOn w:val="a0"/>
    <w:link w:val="afffff8"/>
    <w:rsid w:val="006268A9"/>
    <w:rPr>
      <w:rFonts w:ascii="Calibri" w:eastAsia="Calibri" w:hAnsi="Calibri" w:cs="Times New Roman"/>
    </w:rPr>
  </w:style>
  <w:style w:type="paragraph" w:styleId="afffff8">
    <w:name w:val="Body Text Indent"/>
    <w:basedOn w:val="a"/>
    <w:link w:val="afffff7"/>
    <w:unhideWhenUsed/>
    <w:rsid w:val="006268A9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19">
    <w:name w:val="Основной текст с отступом Знак1"/>
    <w:basedOn w:val="a0"/>
    <w:uiPriority w:val="99"/>
    <w:semiHidden/>
    <w:rsid w:val="006268A9"/>
  </w:style>
  <w:style w:type="character" w:customStyle="1" w:styleId="FontStyle17">
    <w:name w:val="Font Style17"/>
    <w:rsid w:val="006268A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6268A9"/>
    <w:pPr>
      <w:widowControl w:val="0"/>
      <w:autoSpaceDE w:val="0"/>
      <w:autoSpaceDN w:val="0"/>
      <w:adjustRightInd w:val="0"/>
      <w:spacing w:after="0" w:line="479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9">
    <w:name w:val="Document Map"/>
    <w:basedOn w:val="a"/>
    <w:link w:val="afffffa"/>
    <w:uiPriority w:val="99"/>
    <w:semiHidden/>
    <w:unhideWhenUsed/>
    <w:rsid w:val="006268A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fffa">
    <w:name w:val="Схема документа Знак"/>
    <w:basedOn w:val="a0"/>
    <w:link w:val="afffff9"/>
    <w:uiPriority w:val="99"/>
    <w:semiHidden/>
    <w:rsid w:val="006268A9"/>
    <w:rPr>
      <w:rFonts w:ascii="Tahoma" w:eastAsiaTheme="minorEastAsia" w:hAnsi="Tahoma" w:cs="Tahoma"/>
      <w:sz w:val="16"/>
      <w:szCs w:val="16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6268A9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6268A9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1a">
    <w:name w:val="Îáû÷íûé1"/>
    <w:rsid w:val="006268A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">
    <w:name w:val="Обычный1"/>
    <w:rsid w:val="006268A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3"/>
    <w:basedOn w:val="a"/>
    <w:link w:val="35"/>
    <w:unhideWhenUsed/>
    <w:rsid w:val="006268A9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6268A9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FontStyle13">
    <w:name w:val="Font Style13"/>
    <w:rsid w:val="006268A9"/>
    <w:rPr>
      <w:rFonts w:ascii="Times New Roman" w:hAnsi="Times New Roman" w:cs="Times New Roman"/>
      <w:sz w:val="22"/>
      <w:szCs w:val="22"/>
    </w:rPr>
  </w:style>
  <w:style w:type="paragraph" w:customStyle="1" w:styleId="ConsTitle">
    <w:name w:val="ConsTitle"/>
    <w:rsid w:val="006268A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fffb">
    <w:name w:val="Title"/>
    <w:basedOn w:val="a"/>
    <w:link w:val="afffffc"/>
    <w:qFormat/>
    <w:rsid w:val="006268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fc">
    <w:name w:val="Заголовок Знак"/>
    <w:basedOn w:val="a0"/>
    <w:link w:val="afffffb"/>
    <w:rsid w:val="006268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fffd">
    <w:name w:val="Strong"/>
    <w:qFormat/>
    <w:rsid w:val="006268A9"/>
    <w:rPr>
      <w:b/>
      <w:bCs/>
    </w:rPr>
  </w:style>
  <w:style w:type="paragraph" w:styleId="HTML">
    <w:name w:val="HTML Preformatted"/>
    <w:basedOn w:val="a"/>
    <w:link w:val="HTML0"/>
    <w:uiPriority w:val="99"/>
    <w:rsid w:val="006268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268A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1">
    <w:name w:val="ConsPlusNormal1"/>
    <w:uiPriority w:val="99"/>
    <w:rsid w:val="006268A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character" w:customStyle="1" w:styleId="140">
    <w:name w:val="Обычный + 14 пт Знак"/>
    <w:aliases w:val="По ширине Знак,Первая строка:  0 Знак,95 см Знак"/>
    <w:link w:val="141"/>
    <w:uiPriority w:val="99"/>
    <w:locked/>
    <w:rsid w:val="006268A9"/>
    <w:rPr>
      <w:sz w:val="28"/>
      <w:szCs w:val="28"/>
    </w:rPr>
  </w:style>
  <w:style w:type="paragraph" w:customStyle="1" w:styleId="141">
    <w:name w:val="Обычный + 14 пт"/>
    <w:aliases w:val="По ширине,Первая строка:  0,95 см,27 см"/>
    <w:basedOn w:val="a"/>
    <w:link w:val="140"/>
    <w:uiPriority w:val="99"/>
    <w:rsid w:val="006268A9"/>
    <w:pPr>
      <w:spacing w:after="0" w:line="240" w:lineRule="auto"/>
      <w:jc w:val="both"/>
    </w:pPr>
    <w:rPr>
      <w:sz w:val="28"/>
      <w:szCs w:val="28"/>
    </w:rPr>
  </w:style>
  <w:style w:type="character" w:customStyle="1" w:styleId="blk">
    <w:name w:val="blk"/>
    <w:rsid w:val="006268A9"/>
  </w:style>
  <w:style w:type="character" w:customStyle="1" w:styleId="auto-matches">
    <w:name w:val="auto-matches"/>
    <w:basedOn w:val="a0"/>
    <w:rsid w:val="006268A9"/>
  </w:style>
  <w:style w:type="paragraph" w:customStyle="1" w:styleId="copyright-info">
    <w:name w:val="copyright-info"/>
    <w:basedOn w:val="a"/>
    <w:rsid w:val="006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aliases w:val="Абзац списка для документа Знак"/>
    <w:link w:val="ac"/>
    <w:uiPriority w:val="34"/>
    <w:locked/>
    <w:rsid w:val="006268A9"/>
    <w:rPr>
      <w:rFonts w:ascii="Calibri" w:eastAsia="Calibri" w:hAnsi="Calibri" w:cs="Times New Roman"/>
    </w:rPr>
  </w:style>
  <w:style w:type="paragraph" w:customStyle="1" w:styleId="ConsNormal">
    <w:name w:val="ConsNormal"/>
    <w:rsid w:val="006268A9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odytext2">
    <w:name w:val="Body text (2)_"/>
    <w:link w:val="Bodytext20"/>
    <w:locked/>
    <w:rsid w:val="006268A9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268A9"/>
    <w:pPr>
      <w:widowControl w:val="0"/>
      <w:shd w:val="clear" w:color="auto" w:fill="FFFFFF"/>
      <w:spacing w:before="360" w:after="240" w:line="322" w:lineRule="exact"/>
    </w:pPr>
    <w:rPr>
      <w:sz w:val="28"/>
      <w:szCs w:val="28"/>
    </w:rPr>
  </w:style>
  <w:style w:type="character" w:customStyle="1" w:styleId="1c">
    <w:name w:val="Текст выноски Знак1"/>
    <w:uiPriority w:val="99"/>
    <w:semiHidden/>
    <w:rsid w:val="006268A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6268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fffe">
    <w:name w:val="FollowedHyperlink"/>
    <w:basedOn w:val="a0"/>
    <w:uiPriority w:val="99"/>
    <w:semiHidden/>
    <w:unhideWhenUsed/>
    <w:rsid w:val="006268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2DDD7-6E1E-4376-AAD1-8DA2E74F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52</Pages>
  <Words>11247</Words>
  <Characters>64114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44</cp:revision>
  <dcterms:created xsi:type="dcterms:W3CDTF">2026-04-21T06:32:00Z</dcterms:created>
  <dcterms:modified xsi:type="dcterms:W3CDTF">2026-07-08T08:56:00Z</dcterms:modified>
</cp:coreProperties>
</file>