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0D" w:rsidRPr="00253FE9" w:rsidRDefault="00FD285D" w:rsidP="004B680D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4E61E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="004B680D" w:rsidRPr="00253FE9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="004B680D" w:rsidRPr="00253FE9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4B680D" w:rsidRPr="00253FE9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4B680D" w:rsidRPr="00253FE9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253FE9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4B680D" w:rsidRPr="00253FE9" w:rsidRDefault="004B680D" w:rsidP="00253FE9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4B680D" w:rsidRDefault="004B680D" w:rsidP="004B680D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E17BEE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E17BEE" w:rsidRPr="0018210D" w:rsidRDefault="00E17BEE" w:rsidP="004B680D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B680D" w:rsidRPr="0018210D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8210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4B680D" w:rsidRPr="0018210D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8210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4B680D" w:rsidRPr="00E17BEE" w:rsidRDefault="004B680D" w:rsidP="004B680D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80D" w:rsidRDefault="004B680D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D93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F9F" w:rsidRDefault="00D93F9F" w:rsidP="00D93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253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3FE9" w:rsidRDefault="00253FE9" w:rsidP="00253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A3B" w:rsidRDefault="00281A3B" w:rsidP="00281A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B680D" w:rsidRDefault="00E17BEE" w:rsidP="00E17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53FE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</w:t>
      </w:r>
      <w:r w:rsidR="00EA38A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471</w:t>
      </w:r>
    </w:p>
    <w:p w:rsidR="0085576A" w:rsidRPr="00F42CA5" w:rsidRDefault="00E72F3F" w:rsidP="00F42CA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 08</w:t>
      </w:r>
      <w:bookmarkStart w:id="0" w:name="_GoBack"/>
      <w:bookmarkEnd w:id="0"/>
      <w:r w:rsidR="00EA38AA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декабря </w:t>
      </w:r>
      <w:r w:rsidR="00253FE9" w:rsidRPr="00253FE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2</w:t>
      </w:r>
      <w:r w:rsidR="00F42CA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025 год</w:t>
      </w:r>
    </w:p>
    <w:p w:rsidR="00193723" w:rsidRDefault="00193723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4950" w:rsidRDefault="006C4950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5C67" w:rsidRDefault="00C65C67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40B4" w:rsidRDefault="001314DC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второй</w:t>
      </w:r>
      <w:r w:rsidRPr="00E17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314DC" w:rsidRPr="007940B4" w:rsidRDefault="00F06AA9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1314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остановления </w:t>
      </w:r>
      <w:r w:rsidR="001314DC" w:rsidRPr="00281A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администрации муниципального</w:t>
      </w:r>
    </w:p>
    <w:p w:rsidR="001314DC" w:rsidRDefault="001314DC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193723" w:rsidRDefault="00193723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EA38AA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CB364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A38AA" w:rsidRDefault="00EA38AA" w:rsidP="00EA38A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02.12.2025 №1467 «</w:t>
            </w:r>
            <w:r w:rsidRPr="00EA3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создании Комиссии по увековечению памяти защитников Отечества, в том числе погибших (умерших) участников специальной военной операции на территории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7A76FB" w:rsidP="00EA38AA">
            <w:pPr>
              <w:spacing w:after="0" w:line="240" w:lineRule="auto"/>
              <w:ind w:left="144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3-18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9D76C6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54DCD" w:rsidRDefault="00E54DCD" w:rsidP="00CB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становление от 03.12.2025 №1476 </w:t>
            </w:r>
            <w:r w:rsidRPr="00E5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назначении публичных слушаний по проекту изменений, вносимых в Правила землепользования и застройки муниципального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сельского поселения «Маджа»»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7A76FB" w:rsidP="00EA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</w:t>
            </w:r>
          </w:p>
        </w:tc>
      </w:tr>
      <w:tr w:rsidR="00216481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81" w:rsidRDefault="00216481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81" w:rsidRPr="00E54DCD" w:rsidRDefault="00216481" w:rsidP="00216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04.12.2025 №1487 «</w:t>
            </w:r>
            <w:r w:rsidRPr="0021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трудной жизненной ситуации по </w:t>
            </w:r>
            <w:r w:rsidRPr="0021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независящим от них обстоятельствам»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81" w:rsidRPr="00E17BEE" w:rsidRDefault="007A76FB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1B6A9F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F" w:rsidRDefault="001B6A9F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F" w:rsidRDefault="001B6A9F" w:rsidP="001B6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08.12.2025 №1500 «</w:t>
            </w:r>
            <w:r>
              <w:t xml:space="preserve"> </w:t>
            </w:r>
            <w:r w:rsidRPr="001B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«Корткеросский» от 23.09.2020 </w:t>
            </w:r>
            <w:r w:rsidRPr="001B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1396 «Об утверждении Положения об организации снабжения населения твердым топливом на территории 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F" w:rsidRDefault="001B6A9F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28-30</w:t>
            </w:r>
          </w:p>
        </w:tc>
      </w:tr>
    </w:tbl>
    <w:p w:rsidR="0076512C" w:rsidRDefault="0076512C" w:rsidP="006834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12C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третий:</w:t>
      </w:r>
    </w:p>
    <w:p w:rsid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ные официальные документы администрации 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муниципального района «Корткеросский»</w:t>
      </w:r>
    </w:p>
    <w:p w:rsidR="00EC7684" w:rsidRDefault="00EC7684" w:rsidP="000B6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C7684" w:rsidRPr="00E17BEE" w:rsidTr="00065F5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EC7684" w:rsidP="00065F50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54DCD" w:rsidRDefault="00E54DCD" w:rsidP="00E54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 НАЧАЛЕ ПРОВЕДЕНИЯ ПУБЛИЧНЫХ СЛУШАНИЙ по проекту изменений, вносимых в «Правила землепользования и застройки муниципального образования сельского поселения «Маджа»»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84" w:rsidRPr="00E17BEE" w:rsidRDefault="004F7FDD" w:rsidP="00EA3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A76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21-26</w:t>
            </w:r>
          </w:p>
        </w:tc>
      </w:tr>
    </w:tbl>
    <w:p w:rsidR="0076512C" w:rsidRDefault="0076512C" w:rsidP="000B680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12C" w:rsidRDefault="0076512C" w:rsidP="009D7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D8A" w:rsidRDefault="00DB5D8A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D76C6" w:rsidRP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D76C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38AA" w:rsidRP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от 02.12.2025 №1467</w:t>
      </w:r>
    </w:p>
    <w:p w:rsidR="00EA38AA" w:rsidRPr="00EA38AA" w:rsidRDefault="00E54DCD" w:rsidP="00EA38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A38AA" w:rsidRPr="00EA3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создании Комиссии по увековечению памяти защитников Отечества, в том числе погибших (умерших) участников специальной военной операции на территории муниципального района «Корткеросский»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A38AA" w:rsidRPr="00EA38AA" w:rsidRDefault="00EA38AA" w:rsidP="00EA38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A38AA" w:rsidRPr="00EA38AA" w:rsidRDefault="00EA38AA" w:rsidP="00EA38AA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Д. </w:t>
      </w:r>
      <w:proofErr w:type="spellStart"/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Мантуровым</w:t>
      </w:r>
      <w:proofErr w:type="spellEnd"/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30 августа 2025 года № МД-П4-3225  и закона РФ от 14 января 1993 г № 4292-I «Об увековечении памяти погибших при защите Отечества», концепцией по созданию единых рекомендаций на территории Республики Коми к памятникам, мемориальным доскам и иным мемориальным сооружениям, утвержденным </w:t>
      </w:r>
      <w:proofErr w:type="spellStart"/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министра строительства и жилищно-коммунального хозяйства Республики Коми А.А. </w:t>
      </w:r>
      <w:proofErr w:type="spellStart"/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Пихней</w:t>
      </w:r>
      <w:proofErr w:type="spellEnd"/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30 апреля 2025 года, </w:t>
      </w:r>
      <w:r w:rsidRPr="00EA3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постановляет:</w:t>
      </w:r>
    </w:p>
    <w:p w:rsidR="00EA38AA" w:rsidRPr="00EA38AA" w:rsidRDefault="00EA38AA" w:rsidP="00EA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38AA" w:rsidRPr="00EA38AA" w:rsidRDefault="00EA38AA" w:rsidP="00EA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Создать Комиссию по увековечению памяти защитников Отечества, в том числе погибших (умерших) участников специальной военной операции, на территории муниципального района «Корткеросский». </w:t>
      </w:r>
    </w:p>
    <w:p w:rsidR="00EA38AA" w:rsidRPr="00EA38AA" w:rsidRDefault="00EA38AA" w:rsidP="00EA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Положение о Комиссии по увековечению памяти защитников Отечества, том числе погибших (умерших) участников специальной военной операции, муниципального района «Корткеросский» согласно приложению 1 к настоящему постановлению. </w:t>
      </w:r>
    </w:p>
    <w:p w:rsidR="00EA38AA" w:rsidRPr="00EA38AA" w:rsidRDefault="00EA38AA" w:rsidP="00EA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Утвердить состав Комиссии по увековечению памяти защитников Отечества, том числе погибших (умерших) участников специальной военной операции на территории муниципального района «Корткеросский» согласно приложению 2 к настоящему постановлению. </w:t>
      </w:r>
    </w:p>
    <w:p w:rsidR="00EA38AA" w:rsidRPr="00EA38AA" w:rsidRDefault="00EA38AA" w:rsidP="00EA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 и на сайте администрации муниципального района «Корткеросский».</w:t>
      </w:r>
      <w:r w:rsidRPr="00EA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38AA" w:rsidRPr="00EA38AA" w:rsidRDefault="00EA38AA" w:rsidP="00EA38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Контроль за исполнением настоящего постановления возложить на заместителя руководителя администрации муниципального района «Корткеросский» (Карпова К.В.).</w:t>
      </w:r>
    </w:p>
    <w:p w:rsidR="00EA38AA" w:rsidRPr="00EA38AA" w:rsidRDefault="00EA38AA" w:rsidP="00EA38AA">
      <w:pPr>
        <w:tabs>
          <w:tab w:val="left" w:pos="84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38AA" w:rsidRPr="00EA38AA" w:rsidRDefault="00EA38AA" w:rsidP="00EA38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Глава муниципального района «Корткеросский»-</w:t>
      </w:r>
    </w:p>
    <w:p w:rsidR="00EA38AA" w:rsidRPr="00EA38AA" w:rsidRDefault="00EA38AA" w:rsidP="00EA38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A38A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руководитель администрации                                                                                 К.Сажин</w:t>
      </w:r>
    </w:p>
    <w:p w:rsidR="00EA38AA" w:rsidRPr="00EA38AA" w:rsidRDefault="00EA38AA" w:rsidP="00EA38AA">
      <w:pPr>
        <w:spacing w:after="160" w:line="256" w:lineRule="auto"/>
        <w:rPr>
          <w:rFonts w:ascii="Calibri" w:eastAsia="Calibri" w:hAnsi="Calibri" w:cs="Times New Roman"/>
        </w:rPr>
      </w:pP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«Корткеросский»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02.12.2025 № 1467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O КОМИССИИ ПО увековечению памяти ЗАЩИТНИКОВ ОТЕЧЕСТВА, В</w:t>
      </w:r>
      <w:r w:rsidRPr="00E54D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том числе погибших (умерших) участников специальной военной операции</w:t>
      </w:r>
      <w:r w:rsidRPr="00E54D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E54DC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ОТЕЧЕСТВА муниципального района «КОРТКЕРОССКИЙ»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1.1 Настоящим Положением определяется порядок формирования и деятельности Комиссии по увековечению памяти защитников Отечества,</w:t>
      </w:r>
      <w:r w:rsidRPr="00E54DC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E54D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том числе погибших (умерших) участников специальной военной операции</w:t>
      </w: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«Корткеросский» (далее –Защитники Отечества, далее – Комиссии), в администрации муниципального района «Корткеросский» в соответствии с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Д. </w:t>
      </w:r>
      <w:proofErr w:type="spellStart"/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Мантуровым</w:t>
      </w:r>
      <w:proofErr w:type="spellEnd"/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августа 2025 года № МД-П4-3225 и закона РФ от 14 января 1993 г № 4292-</w:t>
      </w:r>
      <w:r w:rsidRPr="00E54DC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увековечении памяти погибших при защите Отечества».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Комиссии утверждается постановлением администрации муниципального района «Корткеросский».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1.3.</w:t>
      </w:r>
      <w:r w:rsidRPr="00E54DC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Республики Коми, иными нормативными правовыми актами муниципального района «Корткеросский», а также настоящим Положением.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Комиссия рассматривает вопросы, связанные с увековечением памяти защитников Отечества, в том числе предложения (ходатайства), поступающие от: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1) органов местного самоуправления муниципального района «Корткеросский»;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2) физических лиц;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3) юридических лиц, независимо от их организационно-правовой формы;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4) общественных организаций (объединений), зарегистрированных в соответствии с законодательством Российской Федерации и имеющие свои структуры на территории муниципального района «Корткеросский».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Комиссия осуществляет свои полномочия во взаимодействии с органами местного самоуправления на территории муниципального района «Корткеросский», организациями и предприятиями независимо от их организационно-правовых форм и гражданами по всем интересующим ее вопросам, касающимся увековечения памяти защитников Отечества.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формы увековечения памяти защитников Отечества закреплены в статье 2 Закона Российской Федерации от 14 января 1993 года № 4292-I «Об увековечении памяти погибших при защите Отечества» и предусматривают, в том числе: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захоронение и перезахоронение останков,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сохранение и обустройство отдельных территорий, исторически связанных с подвигами погибших при защите Отечества;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занесение их имен и других сведений о них в книги Памяти и соответствующие информационные системы;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создание мемориальных музеев и сооружение на местах боевых действий памятных знаков;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публикации в средствах массовой информации и в информационно телекоммуникационной сети «Интернет» материалов о погибших при защите Отечества, создание произведений искусства и литературы, посвященных их подвигам, организация выставок;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присвоение имен, погибших при защите Отечества, улицам и площадям, географическим объектам, организациям, в том числе образовательным организациям, учреждениям, воинским частям и соединениям, кораблям и судам;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занесение имен, погибших при защите Отечества,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установление памятных дат, увековечивающих имена погибших при защите Отечества.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органов государственной власти и органов местного самоуправления, общественно-государственных объединений, общественных объединений могут осуществляться и другие мероприятия по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увековечению памяти защитников Отечества на территории муниципального района «Корткеросский».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Критерии, являющиеся основаниями для принятия решений об увековечении памяти защитников Отечества: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гибель в ходе военных действий, при выполнении других боевых задач или при выполнении служебных обязанностей по защите Отечества;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гибель при выполнении воинского долга на территориях других государств;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значимость поступка, совершенного защитником Отечества;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наличие заслуг перед Отечеством;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подтверждение историко-архивными и наградными документами заслуг защитника Отечества перед Российской Федерацией;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7)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 Дань памяти воздается и иностранным гражданам, погибшим при защите Отечества;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память объединений, соединений и учреждений, отличившихся при защите Отечества;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9) места боевых действий, вошедшие в историю как символы героизма, мужества и стойкости народов нашего Отечества.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Перечень документов, предоставляемых в Комиссию: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1) ходатайство об увековечении (Приложение 1</w:t>
      </w: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Ходатайства от физического лица), Приложение 2 (Форма Ходатайства от юридического лица) к настоящему Положению);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историческая или историко-биографическая справка об увековечиваемом защитнике Отечества;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копии архивных, наградных документов, подтверждающих достоверность события или заслуги увековечиваемого лица;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предложение по форме увековечения;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выписка из домовой книги с указанием периода проживания увековечиваемого лица по месту увековечения;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письменное обязательство ходатайствующей организации о финансировании работ;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согласие на совершение действий по увековечению памяти (Приложение 3 к настоящему Положению);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 согласие с заинтересованным лицом по месту увековечения (собственником здания, территории, руководителем учреждения, организации и т.д.).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 и организация деятельности Комиссии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состав Комиссии входят председатель Комиссии, заместитель председателя Комиссии, секретарь Комиссии и члены Комиссии. Состав Комиссии утверждается постановлением администрации муниципального района «Корткеросский».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Председатель Комиссии: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председательствует на заседаниях Комиссии и организует ее работу;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руководит общим ходом заседания Комиссии;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предоставляет слово для выступления в порядке поступления заявок в соответствии с повесткой дня заседания Комиссии;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обеспечивает выполнение организационных решений Комиссии;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ставит на голосование предложения членов Комиссии в порядке поступления;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осуществляет контроль за ведением протокола заседания Комиссии и подписывает его.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Заместитель председателя Комиссии выполняет обязанности председателя Комиссии в его отсутствие.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Секретарь Комиссии: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ведет журнал регистрации входящей корреспонденции Комиссии (Приложение 4 к настоящему Положению).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организует ведение протокола заседания Комиссии;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устанавливает взаимодействие с заинтересованными организациями и гражданами;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организует работу по подготовке материалов для заседания Комиссии;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обеспечивает членов Комиссии необходимыми информационными материалами;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сообщает членам комиссии о дате, времени и месте заседания Комиссии;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7) готовит проекты распоряжений администрации муниципального района «Корткеросский» в соответствии с принятыми решениями на заседаниях Комиссии;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8) уведомляет инициаторов увековечения защитников Отечества о переносе рассмотрения ходатайства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9) ведет единый реестр (в электронном виде) мемориальных сооружений установленных, на территории муниципального района «Корткеросский».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Ответственное должностное лицо (председатель Комиссии или лицо его замещающее) за выполнение принятых решений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организует работу по его реализации;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контролирует проведение работ;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устанавливает взаимодействие с заинтересованными организациями и гражданами, уточняет порядок выполнения мероприятий и вносит предложения на обсуждение Комиссии;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совместно с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 </w:t>
      </w:r>
    </w:p>
    <w:p w:rsidR="00E54DCD" w:rsidRPr="00E54DCD" w:rsidRDefault="00E54DCD" w:rsidP="00E54DC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Порядок работы Комиссии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3.1. Комиссия строит свою работу на основе коллективного, свободного обсуждения и решения вопросов, отнесенных к ее компетенции. Взаимодействие членов Комиссии осуществляется на основе равноправия, взаимного уважения и ответственности.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Заседания Комиссии по рассмотрению ходатайств проводится не позже чем в месячный срок с даты поступления документов, указанных в пункте 1.8 настоящего Положения. Точная дата заседания Комиссии назначается председателем Комиссии. Секретарь Комиссии извещает членов Комиссии о проведении заседания не позднее чем за 7 календарных дней до даты заседания Комиссии.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Заседание Комиссии считается правомочным, если на нем присутствует более половины от общего числа ее членов.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Решения Комиссии принимаются открытым голосованием и считаются принятыми, если за них проголосовало более половины от числа членов Комиссии, присутствующих на заседании Комиссии.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результате рассмотрения ходатайств комиссия принимает одно из следующих решений: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перенести рассмотрение ходатайств на срок, определяемый комиссией, но не более чем на один месяц, в связи с необходимостью получения дополнительных сведений и документов или по другим причинам, установленным комиссией;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Решения Комиссии в течение 3 рабочих дней со дня заседания Комиссии оформляются протоколом. В протоколе указываются дата заседания, фамилии присутствующих на нем лиц, повестка дня заседания Комиссии, принятые решения и результаты голосования. Протоколы заседаний Комиссии подписываются председателем Комиссии или лицом его замещающим и секретарем Комиссии, хранятся у секретаря Комиссии. Решения считаются принятыми и принимаются к исполнению после подписания председателем Комиссии или лицом, его замещающим протокола заседания Комиссии. В течение 5 рабочих дней с даты подписания протокола заседания Комиссии ходатайствующим организациям (гражданам) направляются письменные уведомления о решениях Комиссии.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 реализации мероприятий по увековечению памяти защитников Отечества </w:t>
      </w:r>
    </w:p>
    <w:p w:rsidR="00E54DCD" w:rsidRPr="00E54DCD" w:rsidRDefault="00E54DCD" w:rsidP="00E54DCD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Проведение мероприятий, предусмотренных формами увековечения памяти защитников Отечества, осуществляется путем: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сохранения и благоустройства воинских захоронений, а также обустройства отдельных территорий, исторически связанных с подвигами защитников Отечества (мемориальных зон), - проводится постоянно после создания и постановки их на государственный учет;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создания мемориальных сооружений - проводятся по отдельным планам (проектам) с учетом выделения финансовых средств;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создания выставок, экспозиций, посвященных подвигам защитников Отечества, - проводятся в дни праздничных и торжественных мероприятий, имеющих историческое значение для муниципального образования муниципального района «Корткеросский», Республики Коми и Российской Федерации;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публикации в средствах массой информации, информационно телекоммуникационной сети «Интернет» материалов о защитниках Отечества, создания произведений искусства и литературы, посвященных их подвигам, - осуществляются в форме создания сайтов, электронных Книг Памяти, других информационных ресурсов, создаваемых в муниципальном образовании муниципального района «Корткеросский» Республики Коми;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 - проводятся, не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дублируя увековечение памяти одного защитника Отечества по различным категориям указанной формы увековечения памяти;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установки памятных знаков и табличек на зданиях и сооружениях, связанных с жизнью и деятельностью защитников Отечества, - осуществляется не более одного знака на защитника Отечества (группу защитников Отечества);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создание мемориального сооружения в память о погибшем защитнике Отечества рекомендуется осуществляется не ранее чем через 2 года после свершившегося исторического события или кончины увековечиваемого лица, подтвержденных официальными документами в соответствии с законодательством Российской Федерации;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обустройство скверов в рамках программ по благоустройству с дальнейшей установкой памятников, посвященных участникам специальной военной операции. На первом этапе возможно размещение фамилии, имени и отчества (при наличии) погибших из конкретного населенного пункта на специальных Досках Доблести в населенных пунктах (по аналогии с размещением Почетных граждан), в дальнейшем Доски Доблести передаются в музеи или дополняются список погибших.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память о выдающейся личности или событии в пределах населенного пункта устанавливается только одно мемориальное сооружение.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Проектирование, сооружение, установка и техническое обеспечение торжественного открытия мемориальных досок осуществляются за счет средств бюджета муниципального района «Корткеросский» и (или) привлеченных средств, предоставляемых инициатором.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 надписях на надгробии погибших военнослужащих по возможности указывается звание Герой Российской Федерации (при наличии), а также изображаются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 при защите Отечества. В случае прохождения погибшим военнослужащим военной службы в гвардейских частях, на его надгробии и посвященных ему мемориальных досках изображается знак «Гвардия». Порядок и форма размещения государственных (ведомственных) наград и знака «Гвардия» на надгробиях и памятниках, определяется актом соответствующего органа.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 установке мемориальных досок в общественных зданиях (в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образовательных организациях) в качестве основного материала используются мрамор или гранит белого тона с нанесением надписей золотым цветом.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4.6. При использовании надписи и обозначения, размещаемого на памятнике, мемориальной доске и ином мемориальном сооружении, рекомендуется придерживаться следующих критериев: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увековечиваемого лица указывается полностью;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использовать в тексте сокращения и (или) аббревиатуры;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информационные надписи и обозначения изготавливаются в виде пластины с нанесением на нее информационных надписей и обозначений, либо непосредственно на саму мемориальную доску (плиту) путем резьбы или гравировки по камню методом, обеспечивающим их хорошую различимость, читаемость и длительную сохранность;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информационные надписи и обозначения могут включать в себя графические идентификаторы - (К-коды, которые размещаются в свободной части пластины (доски, плиты) с учетом доступности для их сканирования цифровыми мобильными устройствами.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событие либо жизнь и деятельность увековечиваемого лица были связаны со зданиями общественного назначения (образовательные учреждения, библиотеки, научные учреждения и т.п.), памятник, мемориальная доска и иное мемориальное сооружение может устанавливаться в помещениях указанных зданий, а также на земельных участках, на которых такие здания расположены.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На наружных стенах одного здания, строения, сооружения, рекомендуется устанавливать не более трех мемориальных досок.  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Default="00E54DCD" w:rsidP="007A76FB">
      <w:pPr>
        <w:tabs>
          <w:tab w:val="left" w:pos="993"/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6FB" w:rsidRPr="00E54DCD" w:rsidRDefault="007A76FB" w:rsidP="007A76FB">
      <w:pPr>
        <w:tabs>
          <w:tab w:val="left" w:pos="993"/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54DCD" w:rsidRPr="00E54DCD" w:rsidRDefault="00E54DCD" w:rsidP="00E54DCD">
      <w:pPr>
        <w:tabs>
          <w:tab w:val="left" w:pos="993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Комиссии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увековечению памяти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погибших при защите Отечества от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______________________________________,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проживающего по </w:t>
      </w:r>
      <w:proofErr w:type="gramStart"/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 ______________________________________ 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(прописка и фактический адрес проживания)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паспорт: серия ______, №__________,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выдан: 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(кем, дата выдачи, код подразделения)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данные: ____________________ 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телефона, e-</w:t>
      </w:r>
      <w:proofErr w:type="spellStart"/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наличии)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ХОДАТАЙСТВО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_______________________________, _________________________г.р.,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рождения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увековечить память______________________________________ ____________________________________________________________ ____________________________________________________________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(о гражданине; об историческом событии – нужное написать)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с_____________________________________________________ ____________________________________________________________ ________________________________________________________________________________________________________________________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(обоснование особых заслуг перед районом, страной, народом; особого значения в истории района)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форма увековечения памяти(нужное подчеркнуть): присвоение имени муниципальному предприятию, образовательной организации, учреждению, организации и другому объекту; установка мемориальной доски на фасаде жилого дома, на фасаде или внутри здания предприятия, учреждения, организации, учебного заведения, иного объекта (указать нужное); установка обелисков, памятников и иных памятных знаков и форм на территории Корткеросского района; присвоение фамилии и/или имени новой улице/переименовать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существующую улицу (указать наименование улицы), присвоение имени новой площади/переименование имеющейся (указать расположение, приложить схему, при предложении о переименовании имеющейся площади указать действующее наименование), другому топонимическому объекту (указать какому); занесение фамилии погибшего при защите Отечества и других сведений о нем в книгу Памяти, на стелу и/или другой объект (указать какой); организация акций увековечения памяти: митинг, собрание, спортивные состязание, выставку, публикацию в средствах массовой информации (указать нужное). ________________________________________________________________________________________________________________________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документального подтверждения особых заслуг/особого значения в истории района прилагаю копии следующих документов: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5.______________________________________________________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6.______________________________________________________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7.______________________________________________________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8.______________________________________________________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9.______________________________________________________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Приложение на ____ листах, в ____ экз.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г. ___________/________________________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 расшифровка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(И.О. Фамилия)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6FB" w:rsidRPr="00E54DCD" w:rsidRDefault="007A76FB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Комиссии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комиссию по увековечению памяти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погибших при защите Отечества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представителя__________________________ 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(полное наименование организационно-правовой формы)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ИП/юр. Лица_______________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юридический адрес: _____________________ 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для корреспонденции: 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_____________________ _______________________________________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телефона/факса, e-</w:t>
      </w:r>
      <w:proofErr w:type="spellStart"/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наличии)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ОГРН/ИНН 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увековечить память________________________________ ________________________________________________________________________________________________________________________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(о гражданине; об историческом, важном событии – нужное написать)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567" w:firstLine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____________________________________________________ ________________________________________________________________________________________________________________________ </w:t>
      </w:r>
      <w:r w:rsidRPr="00E54DCD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(обоснование особых заслуг перед районом, страной, народом; особого значения в истории района)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форма увековечения памяти(нужное подчеркнуть): присвоение имени муниципальному предприятию, образовательной организации, учреждению, организации и другому объекту; установка мемориальной доски на фасаде жилого дома, на фасаде или внутри здания предприятия, учреждения, организации, учебного заведения, иного объекта (указать нужное); установка обелисков, памятников и иных памятных знаков и форм на территории Корткеросского района; присвоение фамилии и/или имени новой улице/переименовать существующую улицу (указать наименование улицы), присвоение имени новой площади/переименование имеющейся (указать расположение, приложить схему, при предложении о переименовании имеющейся площади указать действующее наименование),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другому топонимическому объекту (указать какому); занесение фамилии погибшего при защите Отечества и других сведений о нем в книгу Памяти, на стелу и/или другой объект (указать какой); организация акций увековечения памяти: митинг, собрание, спортивные состязание, выставку, публикацию в средствах массовой информации (указать нужное). __________________________________________________________________________________________________________________________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документального подтверждения особых заслуг/особого значения в истории района прилагаются копии следующих документов: 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5.___________________________________________________________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6.___________________________________________________________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7.___________________________________________________________</w:t>
      </w:r>
    </w:p>
    <w:p w:rsidR="00E54DCD" w:rsidRPr="00E54DCD" w:rsidRDefault="00E54DCD" w:rsidP="00E54DC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8.___________________________________________________________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9.___________________________________________________________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Приложение на ____ листах, в ____ экз.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20___ г. _____________/___________________)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3 </w:t>
      </w:r>
    </w:p>
    <w:p w:rsidR="00E54DCD" w:rsidRPr="00E54DCD" w:rsidRDefault="00E54DCD" w:rsidP="00E54DCD">
      <w:pPr>
        <w:tabs>
          <w:tab w:val="left" w:pos="993"/>
        </w:tabs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Комиссии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совершение действий по увековечению памяти _________________________________________________________________                                         </w:t>
      </w: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погибшего при защите Отечества)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 </w:t>
      </w: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законного представителя, наследника)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являюсь (сыном, дочерью, супругом, супругой, матерью, отцом)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согласие на увековечение памяти в форме _________________________________________________________________при условии согласования со мной эскизного проекта.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 20__ года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_______________________ 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(ФИО)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54DCD" w:rsidRPr="00E54DCD" w:rsidSect="007A76FB">
          <w:headerReference w:type="default" r:id="rId8"/>
          <w:pgSz w:w="11906" w:h="16838"/>
          <w:pgMar w:top="1134" w:right="991" w:bottom="709" w:left="1701" w:header="708" w:footer="708" w:gutter="0"/>
          <w:cols w:space="720"/>
          <w:titlePg/>
          <w:docGrid w:linePitch="299"/>
        </w:sectPr>
      </w:pPr>
    </w:p>
    <w:p w:rsidR="00E54DCD" w:rsidRPr="00E54DCD" w:rsidRDefault="00E54DCD" w:rsidP="00E54DCD">
      <w:pPr>
        <w:tabs>
          <w:tab w:val="left" w:pos="5387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E54DCD" w:rsidRPr="00E54DCD" w:rsidRDefault="00E54DCD" w:rsidP="00E54DCD">
      <w:pPr>
        <w:tabs>
          <w:tab w:val="left" w:pos="5387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Положению о комиссии </w:t>
      </w:r>
    </w:p>
    <w:p w:rsidR="00E54DCD" w:rsidRPr="00E54DCD" w:rsidRDefault="00E54DCD" w:rsidP="00E54DCD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C8DE7C" wp14:editId="05DC5DBC">
            <wp:extent cx="675640" cy="695960"/>
            <wp:effectExtent l="0" t="0" r="0" b="8890"/>
            <wp:docPr id="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DCD" w:rsidRPr="00E54DCD" w:rsidRDefault="00E54DCD" w:rsidP="00E54DCD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</w:t>
      </w:r>
    </w:p>
    <w:p w:rsidR="00E54DCD" w:rsidRPr="00E54DCD" w:rsidRDefault="00E54DCD" w:rsidP="00E54DCD">
      <w:pPr>
        <w:rPr>
          <w:rFonts w:ascii="Calibri" w:eastAsia="Calibri" w:hAnsi="Calibri" w:cs="Times New Roman"/>
          <w:sz w:val="20"/>
          <w:szCs w:val="20"/>
          <w:lang w:eastAsia="ru-RU"/>
        </w:rPr>
      </w:pPr>
    </w:p>
    <w:p w:rsidR="00E54DCD" w:rsidRPr="00E54DCD" w:rsidRDefault="00E54DCD" w:rsidP="00E54DCD">
      <w:pPr>
        <w:jc w:val="center"/>
        <w:rPr>
          <w:rFonts w:ascii="Times New Roman" w:eastAsia="Calibri" w:hAnsi="Times New Roman" w:cs="Times New Roman"/>
          <w:sz w:val="72"/>
          <w:szCs w:val="72"/>
          <w:lang w:eastAsia="ru-RU"/>
        </w:rPr>
      </w:pPr>
      <w:r w:rsidRPr="00E54DCD">
        <w:rPr>
          <w:rFonts w:ascii="Times New Roman" w:eastAsia="Calibri" w:hAnsi="Times New Roman" w:cs="Times New Roman"/>
          <w:sz w:val="72"/>
          <w:szCs w:val="72"/>
          <w:lang w:eastAsia="ru-RU"/>
        </w:rPr>
        <w:t>Журнал регистрации входящей корреспонденции</w:t>
      </w:r>
    </w:p>
    <w:p w:rsidR="00E54DCD" w:rsidRPr="00E54DCD" w:rsidRDefault="00E54DCD" w:rsidP="00E54DCD">
      <w:pPr>
        <w:jc w:val="center"/>
        <w:rPr>
          <w:rFonts w:ascii="Calibri" w:eastAsia="Calibri" w:hAnsi="Calibri" w:cs="Times New Roman"/>
          <w:sz w:val="36"/>
          <w:szCs w:val="36"/>
          <w:u w:val="single"/>
          <w:lang w:eastAsia="ru-RU"/>
        </w:rPr>
      </w:pPr>
      <w:r w:rsidRPr="00E54DCD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комиссии муниципального образования муниципального района «Корткеросский» </w:t>
      </w:r>
      <w:r w:rsidRPr="00E54DCD">
        <w:rPr>
          <w:rFonts w:ascii="Times New Roman" w:eastAsia="Calibri" w:hAnsi="Times New Roman" w:cs="Times New Roman"/>
          <w:bCs/>
          <w:sz w:val="36"/>
          <w:szCs w:val="36"/>
          <w:lang w:eastAsia="ru-RU"/>
        </w:rPr>
        <w:t>по увековечению памяти защитников Отечества, в том числе погибших (умерших) участников специальной военной операции на территории муниципального района «Корткеросский»</w:t>
      </w:r>
    </w:p>
    <w:p w:rsidR="00E54DCD" w:rsidRPr="00E54DCD" w:rsidRDefault="00E54DCD" w:rsidP="00E54DCD">
      <w:pPr>
        <w:jc w:val="right"/>
        <w:rPr>
          <w:rFonts w:ascii="Calibri" w:eastAsia="Calibri" w:hAnsi="Calibri" w:cs="Times New Roman"/>
          <w:sz w:val="18"/>
          <w:szCs w:val="18"/>
          <w:lang w:eastAsia="ru-RU"/>
        </w:rPr>
      </w:pPr>
    </w:p>
    <w:p w:rsidR="00E54DCD" w:rsidRPr="00E54DCD" w:rsidRDefault="00E54DCD" w:rsidP="00E54DCD">
      <w:pPr>
        <w:jc w:val="right"/>
        <w:rPr>
          <w:rFonts w:ascii="Calibri" w:eastAsia="Calibri" w:hAnsi="Calibri" w:cs="Times New Roman"/>
          <w:sz w:val="48"/>
          <w:szCs w:val="48"/>
          <w:lang w:eastAsia="ru-RU"/>
        </w:rPr>
      </w:pPr>
      <w:r w:rsidRPr="00E54DCD">
        <w:rPr>
          <w:rFonts w:ascii="Calibri" w:eastAsia="Calibri" w:hAnsi="Calibri" w:cs="Times New Roman"/>
          <w:sz w:val="48"/>
          <w:szCs w:val="48"/>
          <w:lang w:eastAsia="ru-RU"/>
        </w:rPr>
        <w:t>Начат ___________________</w:t>
      </w:r>
    </w:p>
    <w:p w:rsidR="00E54DCD" w:rsidRPr="00E54DCD" w:rsidRDefault="00E54DCD" w:rsidP="00E54DCD">
      <w:pPr>
        <w:jc w:val="right"/>
        <w:rPr>
          <w:rFonts w:ascii="Calibri" w:eastAsia="Calibri" w:hAnsi="Calibri" w:cs="Times New Roman"/>
          <w:sz w:val="48"/>
          <w:szCs w:val="48"/>
          <w:lang w:eastAsia="ru-RU"/>
        </w:rPr>
      </w:pPr>
      <w:proofErr w:type="gramStart"/>
      <w:r w:rsidRPr="00E54DCD">
        <w:rPr>
          <w:rFonts w:ascii="Calibri" w:eastAsia="Calibri" w:hAnsi="Calibri" w:cs="Times New Roman"/>
          <w:sz w:val="48"/>
          <w:szCs w:val="48"/>
          <w:lang w:eastAsia="ru-RU"/>
        </w:rPr>
        <w:t>Окончен  _</w:t>
      </w:r>
      <w:proofErr w:type="gramEnd"/>
      <w:r w:rsidRPr="00E54DCD">
        <w:rPr>
          <w:rFonts w:ascii="Calibri" w:eastAsia="Calibri" w:hAnsi="Calibri" w:cs="Times New Roman"/>
          <w:sz w:val="48"/>
          <w:szCs w:val="48"/>
          <w:lang w:eastAsia="ru-RU"/>
        </w:rPr>
        <w:t>_______________</w:t>
      </w:r>
    </w:p>
    <w:p w:rsidR="00E54DCD" w:rsidRPr="00E54DCD" w:rsidRDefault="00E54DCD" w:rsidP="00E54DCD">
      <w:pPr>
        <w:tabs>
          <w:tab w:val="left" w:pos="993"/>
          <w:tab w:val="left" w:pos="3885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8AA" w:rsidRPr="00EA38AA" w:rsidRDefault="00EA38AA" w:rsidP="00EA3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54D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«Корткеросский»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02.12.2025 № 1467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увековечению памяти защитников Отечества, в том числе погибших (умерших) участников специальной военной операции на территории муниципального района «Корткеросский»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Председатель: 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Сажин Константин Анатольевич, Глава муниципального района «Корткеросский» Республики Коми - руководитель администрации.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председателя: 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 Константин Владимирович, заместитель руководителя администрации муниципального района «Корткеросский».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Секретарь: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Коюшева Светлана Васильевна, руководитель службы по социальным вопросам администрации муниципального района «Корткеросский».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Илья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Салихович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специалист эксперт военкомата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г.Сыктывкар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Сыктывдинского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Корткеросского района, гвардии младший лейтенант (по согласованию);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Станкевская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Владимировна, директор </w:t>
      </w:r>
      <w:r w:rsidRPr="00E54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«Корткеросский районный историко-краеведческий музей» (по согласованию)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4DCD" w:rsidRPr="00E54DCD" w:rsidRDefault="00E54DCD" w:rsidP="00E54DCD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Забоев Игорь Васильевич, социальный координатор по Корткеросскому району фонда «Защитники Отечества» (по согласованию).</w:t>
      </w: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54DCD">
      <w:pPr>
        <w:tabs>
          <w:tab w:val="left" w:pos="0"/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03.12.2025 №1476</w:t>
      </w:r>
    </w:p>
    <w:p w:rsidR="00E54DCD" w:rsidRPr="00E54DCD" w:rsidRDefault="00E54DCD" w:rsidP="00E54DCD">
      <w:pPr>
        <w:tabs>
          <w:tab w:val="left" w:pos="0"/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E5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«Маджа»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E54D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района «Корткеросский» от 06.11.2025 № 1355 «О подготовке проекта изменений, вносимых в Правила землепользования и застройки муниципальных образований сельских поселений «Маджа» (в редакции от 11.11.2025 № 1369), администрация муниципального района «Корткеросский» постановляет: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22 декабря 2025 года публичные слушания по проекту изменений, вносимых в Правила землепользования и застройки муниципального образования сельского поселения «Маджа».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место проведения публичных слушаний для жителей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с.Маджа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д.Курьядор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д.Кармыльк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здание администрации сельского поселения «Маджа», по адресу: Республика Коми,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с.Маджа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д.190, начало слушаний - 10 ч. 00 мин.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Вишератин Ефим Николаевич, консультант эксперт Управления имущественных и земельных отношений администрации муниципального района «Корткеросский».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10" w:history="1"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E54DC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Информационном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Вестнике Совета муниципального района «Корткеросский» и администрации муниципального района «Корткеросский»;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опубликования.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муниципального района «Корткеросский»-</w:t>
      </w:r>
    </w:p>
    <w:p w:rsidR="00E54DCD" w:rsidRPr="00E54DCD" w:rsidRDefault="00E54DCD" w:rsidP="00E54DC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администрации                                                            К.Сажин</w:t>
      </w:r>
    </w:p>
    <w:p w:rsidR="00E54DCD" w:rsidRPr="00E54DCD" w:rsidRDefault="00E54DCD" w:rsidP="00E54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54DCD" w:rsidRDefault="00E54DCD" w:rsidP="00E54D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A38AA" w:rsidRDefault="00EA38AA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третий:</w:t>
      </w:r>
    </w:p>
    <w:p w:rsid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ные официальные документы администрации </w:t>
      </w:r>
    </w:p>
    <w:p w:rsidR="00EC7684" w:rsidRPr="00EC7684" w:rsidRDefault="00EC7684" w:rsidP="00EC7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6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муниципального района «Корткеросский»</w:t>
      </w:r>
    </w:p>
    <w:p w:rsidR="006834FB" w:rsidRDefault="006834FB" w:rsidP="00E54D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ОПОВЕЩЕНИЕ О НАЧАЛЕ </w:t>
      </w:r>
    </w:p>
    <w:p w:rsidR="00E54DCD" w:rsidRPr="00E54DCD" w:rsidRDefault="00E54DCD" w:rsidP="00E54D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ПРОВЕДЕНИЯ ПУБЛИЧНЫХ СЛУШАНИЙ</w:t>
      </w:r>
    </w:p>
    <w:p w:rsidR="00E54DCD" w:rsidRPr="00E54DCD" w:rsidRDefault="00E54DCD" w:rsidP="00E54D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«Маджа»»</w:t>
      </w:r>
    </w:p>
    <w:p w:rsidR="00E54DCD" w:rsidRPr="00E54DCD" w:rsidRDefault="00E54DCD" w:rsidP="00E54D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DCD" w:rsidRPr="00E54DCD" w:rsidRDefault="00E54DCD" w:rsidP="00E54DCD">
      <w:pPr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E54DCD" w:rsidRPr="00E54DCD" w:rsidRDefault="00E54DCD" w:rsidP="00E54DCD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54DCD" w:rsidRPr="00E54DCD" w:rsidRDefault="00E54DCD" w:rsidP="00E54D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4DCD">
        <w:rPr>
          <w:rFonts w:ascii="Times New Roman" w:eastAsia="Calibri" w:hAnsi="Times New Roman" w:cs="Times New Roman"/>
          <w:b/>
          <w:sz w:val="28"/>
          <w:szCs w:val="28"/>
        </w:rPr>
        <w:t>1.1. Информация о проекте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подготовке проекта изменений принято п</w:t>
      </w: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администрации муниципального района «Корткеросский» от 06.11.2025г № 1355 «О подготовке проекта изменений, вносимых в Правила землепользования и застройки муниципального образования сельского поселения «Маджа» (в редакции постановления администрации муниципального района «Корткеросский» от 14.11.2025 №1398).</w:t>
      </w:r>
    </w:p>
    <w:p w:rsidR="00E54DCD" w:rsidRPr="00E54DCD" w:rsidRDefault="00E54DCD" w:rsidP="00E54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данного решения 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«Маджа» (далее – Проект изменений). 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ab/>
        <w:t xml:space="preserve">Проект изменений включает в себя изменение </w:t>
      </w:r>
      <w:bookmarkStart w:id="1" w:name="_Toc120621303"/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в текстовой части «Градостроительные регламенты» Правил землепользования и застройки муниципального образования сельского поселения «Маджа», а </w:t>
      </w:r>
      <w:bookmarkEnd w:id="1"/>
      <w:r w:rsidRPr="00E54DCD">
        <w:rPr>
          <w:rFonts w:ascii="Times New Roman" w:eastAsia="Calibri" w:hAnsi="Times New Roman" w:cs="Times New Roman"/>
          <w:sz w:val="28"/>
          <w:szCs w:val="28"/>
        </w:rPr>
        <w:t>именно:</w:t>
      </w:r>
    </w:p>
    <w:p w:rsidR="00E54DCD" w:rsidRPr="00E54DCD" w:rsidRDefault="00E54DCD" w:rsidP="00E54DC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изменения </w:t>
      </w:r>
      <w:bookmarkStart w:id="2" w:name="_Toc403343029"/>
      <w:bookmarkStart w:id="3" w:name="_Toc402512307"/>
      <w:r w:rsidRPr="00E54DCD">
        <w:rPr>
          <w:rFonts w:ascii="Times New Roman" w:eastAsia="Calibri" w:hAnsi="Times New Roman" w:cs="Times New Roman"/>
          <w:sz w:val="28"/>
          <w:szCs w:val="28"/>
        </w:rPr>
        <w:t>предлагается внести в с</w:t>
      </w:r>
      <w:r w:rsidRPr="00E54DCD">
        <w:rPr>
          <w:rFonts w:ascii="Times New Roman" w:eastAsia="Calibri" w:hAnsi="Times New Roman" w:cs="Times New Roman"/>
          <w:bCs/>
          <w:sz w:val="28"/>
          <w:szCs w:val="28"/>
        </w:rPr>
        <w:t>татью 14 «Градостроительный регламент зоны жилой застройки»</w:t>
      </w:r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  <w:bookmarkEnd w:id="3"/>
      <w:r w:rsidRPr="00E54DCD">
        <w:rPr>
          <w:rFonts w:ascii="Times New Roman" w:eastAsia="Calibri" w:hAnsi="Times New Roman" w:cs="Times New Roman"/>
          <w:sz w:val="28"/>
          <w:szCs w:val="28"/>
        </w:rPr>
        <w:t>в части дополнения основных видов разрешенного использования видами разрешенного использования: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left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– «религиозное использование» (код по классификатору 3.8),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left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– «ведение огородничества» (код по классификатору 13.1).</w:t>
      </w:r>
    </w:p>
    <w:p w:rsidR="00E54DCD" w:rsidRPr="00E54DCD" w:rsidRDefault="00E54DCD" w:rsidP="00E54DC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93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в связи с включением в перечень основных видов разрешенного использования видов разрешенного использования «религиозное использование» и «ведение огородничества» предлагается установить следующие минимальные и максимальные размеры земельных участков: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firstLine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- для вида разрешенного использования «религиозное использование»: минимальная площадь 300 </w:t>
      </w:r>
      <w:proofErr w:type="spellStart"/>
      <w:proofErr w:type="gramStart"/>
      <w:r w:rsidRPr="00E54DCD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proofErr w:type="gramEnd"/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, максимальная площадь – 5000 </w:t>
      </w:r>
      <w:proofErr w:type="spellStart"/>
      <w:r w:rsidRPr="00E54DCD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;  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firstLine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- предлагается для данного вида разрешенного использования не устанавливать параметр «минимальная ширина вдоль фронта улицы»;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firstLine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для вида разрешенного использования «ведение огородничества»: минимальная площадь 50 </w:t>
      </w:r>
      <w:proofErr w:type="spellStart"/>
      <w:proofErr w:type="gramStart"/>
      <w:r w:rsidRPr="00E54DCD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proofErr w:type="gramEnd"/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, максимальная площадь – 399 </w:t>
      </w:r>
      <w:proofErr w:type="spellStart"/>
      <w:r w:rsidRPr="00E54DCD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ind w:firstLine="9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- предлагается для данного вида разрешенного использования не устанавливать параметр «минимальная ширина вдоль фронта улицы».</w:t>
      </w:r>
    </w:p>
    <w:p w:rsidR="00E54DCD" w:rsidRPr="00E54DCD" w:rsidRDefault="00E54DCD" w:rsidP="00E54DCD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В Проекте изменений для наглядности все изменения выделены желтым цветом.</w:t>
      </w:r>
    </w:p>
    <w:p w:rsidR="00E54DCD" w:rsidRPr="00E54DCD" w:rsidRDefault="00E54DCD" w:rsidP="00E54DCD">
      <w:pPr>
        <w:tabs>
          <w:tab w:val="left" w:pos="851"/>
          <w:tab w:val="center" w:pos="5244"/>
        </w:tabs>
        <w:spacing w:after="0" w:line="240" w:lineRule="auto"/>
        <w:ind w:firstLine="851"/>
        <w:contextualSpacing/>
        <w:jc w:val="both"/>
        <w:rPr>
          <w:rFonts w:ascii="Calibri" w:eastAsia="Times New Roman" w:hAnsi="Calibri" w:cs="Times New Roman"/>
          <w:sz w:val="28"/>
          <w:szCs w:val="28"/>
          <w:lang w:val="x-none" w:eastAsia="x-none"/>
        </w:rPr>
      </w:pPr>
      <w:r w:rsidRPr="00E54DCD">
        <w:rPr>
          <w:rFonts w:ascii="Calibri" w:eastAsia="Calibri" w:hAnsi="Calibri" w:cs="Times New Roman"/>
          <w:sz w:val="28"/>
          <w:szCs w:val="28"/>
          <w:lang w:val="x-none" w:eastAsia="x-none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</w:p>
    <w:p w:rsidR="00E54DCD" w:rsidRPr="00E54DCD" w:rsidRDefault="00E54DCD" w:rsidP="00E54DCD">
      <w:pPr>
        <w:tabs>
          <w:tab w:val="left" w:pos="851"/>
          <w:tab w:val="center" w:pos="5244"/>
        </w:tabs>
        <w:spacing w:after="0" w:line="240" w:lineRule="auto"/>
        <w:ind w:firstLine="426"/>
        <w:contextualSpacing/>
        <w:jc w:val="both"/>
        <w:rPr>
          <w:rFonts w:ascii="Calibri" w:eastAsia="Calibri" w:hAnsi="Calibri" w:cs="Times New Roman"/>
          <w:sz w:val="28"/>
          <w:szCs w:val="28"/>
          <w:lang w:val="x-none" w:eastAsia="x-none"/>
        </w:rPr>
      </w:pPr>
    </w:p>
    <w:p w:rsidR="00E54DCD" w:rsidRPr="00E54DCD" w:rsidRDefault="00E54DCD" w:rsidP="00E54DCD">
      <w:pPr>
        <w:numPr>
          <w:ilvl w:val="1"/>
          <w:numId w:val="2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</w:t>
      </w:r>
      <w:r w:rsidRPr="00E54DCD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проекту</w:t>
      </w:r>
    </w:p>
    <w:p w:rsidR="00E54DCD" w:rsidRPr="00E54DCD" w:rsidRDefault="00E54DCD" w:rsidP="00E54DCD">
      <w:pPr>
        <w:spacing w:after="0" w:line="240" w:lineRule="auto"/>
        <w:ind w:left="13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DCD" w:rsidRPr="00E54DCD" w:rsidRDefault="00E54DCD" w:rsidP="00E54DC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E54DCD" w:rsidRPr="00E54DCD" w:rsidRDefault="00E54DCD" w:rsidP="00E54DCD">
      <w:pPr>
        <w:numPr>
          <w:ilvl w:val="0"/>
          <w:numId w:val="29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06.11.2025г № 1355 «О подготовке проекта изменений, вносимых в Правила землепользования и застройки муниципального образования сельского поселения «Маджа»».</w:t>
      </w:r>
    </w:p>
    <w:p w:rsidR="00E54DCD" w:rsidRPr="00E54DCD" w:rsidRDefault="00E54DCD" w:rsidP="00E54DCD">
      <w:pPr>
        <w:numPr>
          <w:ilvl w:val="0"/>
          <w:numId w:val="29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«Корткеросский» от 14.11.2025г № 1398 «О внесении изменений в постановление администрации муниципального района «Корткеросский» от 06.11.2025г № 1355 «О подготовке проекта изменений, вносимых в Правила землепользования и застройки муниципального образования сельского поселения «Маджа»»».</w:t>
      </w:r>
    </w:p>
    <w:p w:rsidR="00E54DCD" w:rsidRPr="00E54DCD" w:rsidRDefault="00E54DCD" w:rsidP="00E54DCD">
      <w:pPr>
        <w:numPr>
          <w:ilvl w:val="0"/>
          <w:numId w:val="29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 администрации муниципального района «Корткеросский от 03.12.2025г № 1476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«Маджа».</w:t>
      </w:r>
    </w:p>
    <w:p w:rsidR="00E54DCD" w:rsidRPr="00E54DCD" w:rsidRDefault="00E54DCD" w:rsidP="00E54DCD">
      <w:pPr>
        <w:numPr>
          <w:ilvl w:val="0"/>
          <w:numId w:val="29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Оповещение граждан о предстоящих слушаниях ПЗЗ СП «Маджа» 22.12.2025.</w:t>
      </w:r>
    </w:p>
    <w:p w:rsidR="00E54DCD" w:rsidRPr="00E54DCD" w:rsidRDefault="00E54DCD" w:rsidP="00E54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  Проект изменений_ Градостроительные </w:t>
      </w:r>
      <w:proofErr w:type="spellStart"/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регламенты_ПЗЗ</w:t>
      </w:r>
      <w:proofErr w:type="spellEnd"/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 «Маджа».</w:t>
      </w:r>
    </w:p>
    <w:p w:rsidR="00E54DCD" w:rsidRPr="00E54DCD" w:rsidRDefault="00E54DCD" w:rsidP="00E54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54DCD" w:rsidRPr="00E54DCD" w:rsidRDefault="00E54DCD" w:rsidP="00E54DCD">
      <w:pPr>
        <w:numPr>
          <w:ilvl w:val="1"/>
          <w:numId w:val="2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Место размещения проекта</w:t>
      </w: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информационных материалов </w:t>
      </w:r>
    </w:p>
    <w:p w:rsidR="00E54DCD" w:rsidRPr="00E54DCD" w:rsidRDefault="00E54DCD" w:rsidP="00E54DCD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54DC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 такому проекту</w:t>
      </w:r>
    </w:p>
    <w:p w:rsidR="00E54DCD" w:rsidRPr="00E54DCD" w:rsidRDefault="00E54DCD" w:rsidP="00E54DCD">
      <w:pPr>
        <w:spacing w:after="0" w:line="240" w:lineRule="auto"/>
        <w:ind w:left="130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54DCD" w:rsidRPr="00E54DCD" w:rsidRDefault="00E54DCD" w:rsidP="00E54DCD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С информацией о Проекте</w:t>
      </w: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E54DCD">
        <w:rPr>
          <w:rFonts w:ascii="Times New Roman" w:eastAsia="Calibri" w:hAnsi="Times New Roman" w:cs="Times New Roman"/>
          <w:sz w:val="28"/>
          <w:szCs w:val="28"/>
        </w:rPr>
        <w:t>подлежащем рассмотрению на публичных слушаниях, перечнем информационных материалов к проекту можно ознакомится на сайте муниципального района "Корткеросский" (</w:t>
      </w:r>
      <w:hyperlink r:id="rId11" w:history="1">
        <w:r w:rsidRPr="00E54DC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). Ссылка в системе Интернет: </w:t>
      </w:r>
      <w:hyperlink r:id="rId12" w:history="1">
        <w:r w:rsidRPr="00E54DC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https://kortkeros-r11.gosweb.gosuslugi.ru/glavnoe/administratsiya/struktura/upravlenie-po-kapitalnomu-stroitelstvu/generalnye-plany-i-pravila-zemlepolzovaniya-i-zastroyki/</w:t>
        </w:r>
      </w:hyperlink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 (подраздел «</w:t>
      </w:r>
      <w:r w:rsidRPr="00E54DCD">
        <w:rPr>
          <w:rFonts w:ascii="Times New Roman" w:eastAsia="Calibri" w:hAnsi="Times New Roman" w:cs="Times New Roman"/>
          <w:bCs/>
          <w:sz w:val="28"/>
          <w:szCs w:val="28"/>
        </w:rPr>
        <w:t>Проекты по внесению изменений в ГП и ПЗЗ»).</w:t>
      </w:r>
      <w:r w:rsidRPr="00E54D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Наименование файла: «ПЗЗ Маджа материалы публичных слушаний 22.12.2025»)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4DCD" w:rsidRPr="00E54DCD" w:rsidRDefault="00E54DCD" w:rsidP="00E54DCD">
      <w:pPr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" w:name="dst2123"/>
      <w:bookmarkEnd w:id="4"/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E54DCD" w:rsidRPr="00E54DCD" w:rsidRDefault="00E54DCD" w:rsidP="00E54DC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DCD" w:rsidRPr="00E54DCD" w:rsidRDefault="00E54DCD" w:rsidP="00E54DC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4DCD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>На основании постановления администрации муниципального района «Корткеросский» от 03.12.2025г № 1476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«Маджа»»: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 - публичные слушания по проекту проводятся в период с даты оповещения </w:t>
      </w:r>
      <w:r w:rsidRPr="00E54DCD">
        <w:rPr>
          <w:rFonts w:ascii="Times New Roman" w:eastAsia="Calibri" w:hAnsi="Times New Roman" w:cs="Times New Roman"/>
          <w:b/>
          <w:sz w:val="28"/>
          <w:szCs w:val="28"/>
        </w:rPr>
        <w:t xml:space="preserve">по 22 декабря 2025г; 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- собрание участников публичных слушаний состоится </w:t>
      </w:r>
      <w:r w:rsidRPr="00E54DCD">
        <w:rPr>
          <w:rFonts w:ascii="Times New Roman" w:eastAsia="Calibri" w:hAnsi="Times New Roman" w:cs="Times New Roman"/>
          <w:b/>
          <w:sz w:val="28"/>
          <w:szCs w:val="28"/>
        </w:rPr>
        <w:t>22 декабря 2025г;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DCD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54DCD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E54DCD">
        <w:rPr>
          <w:rFonts w:ascii="Times New Roman" w:eastAsia="Calibri" w:hAnsi="Times New Roman" w:cs="Times New Roman"/>
          <w:b/>
          <w:sz w:val="28"/>
          <w:szCs w:val="28"/>
        </w:rPr>
        <w:t xml:space="preserve"> – 10ч.00 мин;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CD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</w:t>
      </w:r>
      <w:proofErr w:type="gramStart"/>
      <w:r w:rsidRPr="00E54DCD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proofErr w:type="gramEnd"/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«Маджа», по адресу: Республика Коми, с. Маджа, д.190.</w:t>
      </w:r>
    </w:p>
    <w:p w:rsidR="00E54DCD" w:rsidRPr="00E54DCD" w:rsidRDefault="00E54DCD" w:rsidP="00E54D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54D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проектам правил землепользования и застройки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граждане, постоянно проживающие на территории,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54DCD" w:rsidRPr="00E54DCD" w:rsidRDefault="00E54DCD" w:rsidP="00E54DCD">
      <w:pPr>
        <w:numPr>
          <w:ilvl w:val="0"/>
          <w:numId w:val="30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 соответствии с </w:t>
      </w:r>
      <w:hyperlink r:id="rId13" w:anchor="dst2110" w:history="1">
        <w:r w:rsidRPr="00E54D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 w:rsidRPr="00E54DC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5 статьи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5.1 Градостроительного кодекса РФ в период размещения проекта, подлежащего 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E54DCD"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ребования и порядок рассмотрения обращений в </w:t>
      </w:r>
      <w:r w:rsidRPr="00E54DCD">
        <w:rPr>
          <w:rFonts w:ascii="Times New Roman" w:eastAsia="Calibri" w:hAnsi="Times New Roman" w:cs="Times New Roman"/>
          <w:bCs/>
          <w:color w:val="273350"/>
          <w:sz w:val="28"/>
          <w:szCs w:val="28"/>
          <w:shd w:val="clear" w:color="auto" w:fill="FFFFFF"/>
        </w:rPr>
        <w:lastRenderedPageBreak/>
        <w:t>форме электронного документа размещены на</w:t>
      </w:r>
      <w:r w:rsidRPr="00E54DCD">
        <w:rPr>
          <w:rFonts w:ascii="Times New Roman" w:eastAsia="Calibri" w:hAnsi="Times New Roman" w:cs="Times New Roman"/>
          <w:b/>
          <w:bCs/>
          <w:color w:val="273350"/>
          <w:sz w:val="28"/>
          <w:szCs w:val="28"/>
          <w:shd w:val="clear" w:color="auto" w:fill="FFFFFF"/>
        </w:rPr>
        <w:t xml:space="preserve"> </w:t>
      </w:r>
      <w:r w:rsidRPr="00E54DCD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официальном сайте администрации муниципального района «Корткеросский» (</w:t>
      </w:r>
      <w:hyperlink r:id="rId14" w:history="1">
        <w:r w:rsidRPr="00E54DC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E54D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ссылка в системе Интернет: </w:t>
      </w:r>
      <w:hyperlink r:id="rId15" w:history="1">
        <w:r w:rsidRPr="00E54DC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https://kortkeros-r11.gosweb.gosuslugi.ru/glavnoe/internet-priemnaya/</w:t>
        </w:r>
      </w:hyperlink>
      <w:r w:rsidRPr="00E54D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16" w:history="1">
        <w:r w:rsidRPr="00E54D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DCD" w:rsidRPr="00E54DCD" w:rsidRDefault="00E54DCD" w:rsidP="00E54DCD">
      <w:pPr>
        <w:numPr>
          <w:ilvl w:val="0"/>
          <w:numId w:val="30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dst2132"/>
      <w:bookmarkEnd w:id="5"/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здании администрации муниципального образования муниципального района «Корткеросский» </w:t>
      </w:r>
      <w:proofErr w:type="spellStart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Волгаревой</w:t>
      </w:r>
      <w:proofErr w:type="spellEnd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 кабинет 8а, телефон 9-24-96 (</w:t>
      </w:r>
      <w:proofErr w:type="spellStart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Волгарева</w:t>
      </w:r>
      <w:proofErr w:type="spellEnd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В.В), 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здании администрации сельского поселения «Маджа» Главой сельского поселения «Маджа» </w:t>
      </w:r>
      <w:proofErr w:type="spellStart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Ястребовой</w:t>
      </w:r>
      <w:proofErr w:type="spellEnd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Галиной Владимировной (тел.: 9-41-05).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экспозиции - рабочие дни и часы администрации муниципального района «Корткеросский» и администрации сельского поселения в случае индивидуального обращения граждан.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54DCD" w:rsidRPr="00E54DCD" w:rsidRDefault="00E54DCD" w:rsidP="00E54DCD">
      <w:pPr>
        <w:numPr>
          <w:ilvl w:val="0"/>
          <w:numId w:val="30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4DCD" w:rsidRPr="00E54DCD" w:rsidRDefault="00E54DCD" w:rsidP="00E54DCD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146"/>
      <w:bookmarkEnd w:id="6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 дата оформления протокола публичных слушаний;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2147"/>
      <w:bookmarkEnd w:id="7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 информация об организаторе публичных слушаний;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2148"/>
      <w:bookmarkEnd w:id="8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2149"/>
      <w:bookmarkEnd w:id="9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2150"/>
      <w:bookmarkEnd w:id="10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2151"/>
      <w:bookmarkEnd w:id="11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2152"/>
      <w:bookmarkEnd w:id="12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2153"/>
      <w:bookmarkEnd w:id="13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2154"/>
      <w:bookmarkEnd w:id="14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2155"/>
      <w:bookmarkEnd w:id="15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2156"/>
      <w:bookmarkEnd w:id="16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2157"/>
      <w:bookmarkEnd w:id="17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2158"/>
      <w:bookmarkEnd w:id="18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proofErr w:type="gramEnd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2159"/>
      <w:bookmarkEnd w:id="19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2160"/>
      <w:bookmarkEnd w:id="20"/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DCD" w:rsidRPr="00E54DCD" w:rsidRDefault="00E54DCD" w:rsidP="00E54DCD">
      <w:pPr>
        <w:numPr>
          <w:ilvl w:val="0"/>
          <w:numId w:val="30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E54DCD" w:rsidRPr="00E54DCD" w:rsidRDefault="00E54DCD" w:rsidP="00E54DC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 разработчика проекта, подлежащего рассмотрению на общественных обсуждениях или публичных слушаниях.</w:t>
      </w:r>
    </w:p>
    <w:p w:rsidR="00EA38AA" w:rsidRPr="00E54DCD" w:rsidRDefault="00E54DCD" w:rsidP="00E54DC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 Корткерос, ул. Советская, д. 225 (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54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района «Корткеросский».</w:t>
      </w:r>
    </w:p>
    <w:p w:rsidR="00216481" w:rsidRDefault="00216481" w:rsidP="0021648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Постановление от 04.12.2025 №1487 </w:t>
      </w:r>
    </w:p>
    <w:p w:rsidR="00216481" w:rsidRPr="00216481" w:rsidRDefault="00216481" w:rsidP="0021648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2164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</w:t>
      </w:r>
    </w:p>
    <w:p w:rsidR="00216481" w:rsidRPr="00216481" w:rsidRDefault="00216481" w:rsidP="0021648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64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независящим от них обстоятельствам»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16481" w:rsidRPr="00216481" w:rsidRDefault="00216481" w:rsidP="0021648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6481" w:rsidRPr="00216481" w:rsidRDefault="00216481" w:rsidP="002164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8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216481" w:rsidRPr="00216481" w:rsidRDefault="00216481" w:rsidP="002164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481" w:rsidRPr="00216481" w:rsidRDefault="00216481" w:rsidP="002164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 следующие изменения: п.п.5.1 п.5 приложения 1 изложить в следующей редакции: «</w:t>
      </w:r>
      <w:r w:rsidRPr="00216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Материальная помощь назначается на основании заявления (Приложение 1 к Положению) гражданина, написанного на имя руководителя администрации муниципального района «Корткеросский» и содержащего просьбу об оказании материальной помощи в срок, не позднее 6 месяцев со дня произошедшего</w:t>
      </w:r>
      <w:r w:rsidRPr="0021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пожара, стихийного бедствия и других чрезвычайных ситуаций. Заявление гражданина регистрируется в общем отделе администрации муниципального района «Корткеросский» и проверяется относительно повторности по данному вопросу в течение трёх дней с момента поступления.».</w:t>
      </w:r>
    </w:p>
    <w:p w:rsidR="00216481" w:rsidRPr="00216481" w:rsidRDefault="00216481" w:rsidP="0021648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216481" w:rsidRPr="00216481" w:rsidRDefault="00216481" w:rsidP="0021648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4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216481" w:rsidRPr="00216481" w:rsidRDefault="00216481" w:rsidP="0021648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481" w:rsidRPr="00216481" w:rsidRDefault="00216481" w:rsidP="0021648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481" w:rsidRPr="00216481" w:rsidRDefault="00216481" w:rsidP="002164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216481" w:rsidRPr="00216481" w:rsidRDefault="00216481" w:rsidP="002164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администрации                                                            К.Сажин</w:t>
      </w:r>
    </w:p>
    <w:p w:rsidR="00EA38AA" w:rsidRDefault="00EA38AA" w:rsidP="002164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4FB" w:rsidRDefault="006834FB" w:rsidP="00E54D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9F" w:rsidRDefault="001B6A9F" w:rsidP="001B6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Постановление от 08.12.2025 №1500</w:t>
      </w:r>
    </w:p>
    <w:p w:rsidR="001B6A9F" w:rsidRPr="001B6A9F" w:rsidRDefault="001B6A9F" w:rsidP="001B6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Pr="001B6A9F">
        <w:rPr>
          <w:rFonts w:ascii="Times New Roman" w:eastAsia="Calibri" w:hAnsi="Times New Roman" w:cs="Times New Roman"/>
          <w:b/>
          <w:sz w:val="32"/>
          <w:szCs w:val="32"/>
        </w:rPr>
        <w:t>О внесении изменений в постановление администрации муниципального района «Корткеросский» от 23.09.2020</w:t>
      </w:r>
    </w:p>
    <w:p w:rsidR="001B6A9F" w:rsidRPr="001B6A9F" w:rsidRDefault="001B6A9F" w:rsidP="001B6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6A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 1396 «Об утверждении Положения об организации снабжения населения твердым топливом на территории муниципального района «Корткеросский»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Pr="001B6A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B6A9F" w:rsidRPr="001B6A9F" w:rsidRDefault="001B6A9F" w:rsidP="001B6A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A9F">
        <w:rPr>
          <w:rFonts w:ascii="Times New Roman" w:eastAsia="Calibri" w:hAnsi="Times New Roman" w:cs="Times New Roman"/>
          <w:sz w:val="28"/>
          <w:szCs w:val="28"/>
        </w:rPr>
        <w:t>В целях обеспечения населения муниципального района «Корткеросский», проживающего в жилых помещениях с печным отоплением топливом твердым, в соответствии с частью 4 статьи 14 Федерального закона от 6 октября 2003 г. № 131-ФЗ «Об общих принципах организации местного самоуправления в Российской Федерации», администрация муниципального района «Корткеросский» постановляет: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6A9F" w:rsidRPr="001B6A9F" w:rsidRDefault="001B6A9F" w:rsidP="001B6A9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постановление администрации муниципального района «Корткеросский» от 23.09.2020 № 1396 «Об утверждении Положения об организации снабжения населения твердым топливом на территории муниципального района «Корткеросский» (далее – Постановление) </w:t>
      </w:r>
      <w:r w:rsidRPr="001B6A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1B6A9F" w:rsidRPr="001B6A9F" w:rsidRDefault="001B6A9F" w:rsidP="001B6A9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1.1. подпункт 1 пункта 3 Постановления изложить в следующей редакции:</w:t>
      </w:r>
    </w:p>
    <w:p w:rsidR="001B6A9F" w:rsidRPr="001B6A9F" w:rsidRDefault="001B6A9F" w:rsidP="001B6A9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«1) </w:t>
      </w:r>
      <w:r w:rsidRPr="001B6A9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список-реестр граждан, нуждающихся в топливе твердом для нужд отопления в муниципальном районе «Корткеросский»;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В приложении 1 к Постановлению «</w:t>
      </w:r>
      <w:bookmarkStart w:id="21" w:name="P72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организации снабжения населения твердым топливом на территории муниципального района «Корткеросский»</w:t>
      </w:r>
      <w:bookmarkEnd w:id="21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B6A9F" w:rsidRPr="001B6A9F" w:rsidRDefault="001B6A9F" w:rsidP="001B6A9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 пункты 1.1. и 1.2. изложить в следующей редакции: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об организации снабжения населения твердым топливом на территории муниципального района «Корткеросский» (далее – Положение) разработано в целях организации и обеспечения твердым топливом (далее - топливом) населения муниципального района «Корткеросский», проживающего в жилых помещениях с печным отоплением, и в соответствии с Федеральным законом от 06.10.2003           № 131-ФЗ «Об общих принципах организации местного самоуправления в Российской Федерации»;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Действие настоящего Положения распространяется на граждан, проживающих и зарегистрированных в жилом помещении </w:t>
      </w:r>
      <w:r w:rsidRPr="001B6A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печным отоплением (</w:t>
      </w:r>
      <w:r w:rsidRPr="001B6A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том числе с использованием твердотопливного котла</w:t>
      </w:r>
      <w:r w:rsidRPr="001B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предоставлении соответствующих документов»;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пункт 1.4. изложить в следующей редакции: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«1.4. Основные понятия, используемы в настоящем Положении: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Потребитель </w:t>
      </w:r>
      <w:r w:rsidRPr="001B6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гражданин, проживающий и зарегистрированный на территории муниципального района «Корткеросский» в жилом помещении с печным отоплением.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Жилое помещение с печным отоплением </w:t>
      </w:r>
      <w:r w:rsidRPr="001B6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жилой дом (домовладение), квартира или их часть, в которых отопление обеспечивается печью или твердотопливным котлом при отсутствии подключения к системам центрального теплоснабжения, а также к системам электроснабжения или газоснабжения, используемым для целей отопления.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Топливоснабжающая</w:t>
      </w:r>
      <w:proofErr w:type="spell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- </w:t>
      </w:r>
      <w:r w:rsidRPr="001B6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хозяйствующий субъект, заключивший с администрацией муниципального района «Корткеросский» соглашение на поставку твердого топлива населению по регулируемым ценам;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Регулируемая цена – максимально допустимая розничная цена на твердое топливо, утвержденная постановлением Правительства Республики Коми;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Твердое топливо – вид топлива, на который утверждены максимальные допустимые розничные цены Правительством Республики Коми (уголь, дрова (</w:t>
      </w:r>
      <w:proofErr w:type="spell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долготье</w:t>
      </w:r>
      <w:proofErr w:type="spell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разделанные (колотые, </w:t>
      </w:r>
      <w:proofErr w:type="spell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неколотые</w:t>
      </w:r>
      <w:proofErr w:type="spell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горбыль), </w:t>
      </w:r>
      <w:proofErr w:type="spell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биотопливо</w:t>
      </w:r>
      <w:proofErr w:type="spell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(топливные брикеты, топливные гранулы).»;</w:t>
      </w:r>
    </w:p>
    <w:p w:rsidR="001B6A9F" w:rsidRPr="001B6A9F" w:rsidRDefault="001B6A9F" w:rsidP="001B6A9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</w:t>
      </w:r>
      <w:r w:rsidRPr="001B6A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пункты 2.1. и 2.2. изложить в следующей редакции: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Непосредственное снабжение топливом твердым населения, проживающего в жилых помещениях с печным отоплением, осуществляет </w:t>
      </w:r>
      <w:proofErr w:type="spell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топливоснабжающая</w:t>
      </w:r>
      <w:proofErr w:type="spell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согласно договору (соглашению), заключенному с администрацией муниципального района «Корткеросский». </w:t>
      </w:r>
    </w:p>
    <w:p w:rsidR="001B6A9F" w:rsidRPr="001B6A9F" w:rsidRDefault="001B6A9F" w:rsidP="001B6A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Pr="001B6A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B6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частью 2 статьи 4³ Закона Республики Коми        от 27 декабря 2006 года № 136-РЗ «О регулировании лесных отношений на территории Республики Коми», заготовка древесины для обеспечения муниципальных нужд осуществляется на основании договоров купли-продажи лесных насаждений в исключительных случаях. К исключительным случаям относится заготовка древесины для решения вопросов местного значения, связанных с организацией теплоснабжения и снабжения населения твердым топливом на территории муниципального района «Корткеросский».»;</w:t>
      </w:r>
    </w:p>
    <w:p w:rsidR="001B6A9F" w:rsidRPr="001B6A9F" w:rsidRDefault="001B6A9F" w:rsidP="001B6A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4) пункт 3.1. изложить в следующей редакции: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</w:t>
      </w: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Предельные максимальные розничные цены на топливо твердое, реализуемое гражданам, как с учетом доставки к месту, указанному потребителем, так и без учета доставки, устанавливаются нормативно-правовым актом Республики Коми.»;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пункте 4.2. слова «зарегистрированных в жилых домах с печным отоплением (домовладениях) определяется как» заменить словами «зарегистрированных в жилых помещениях с печным отоплением определяется как»;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подпункт 3 пункта 5.1. изложить в следующей редакции:</w:t>
      </w:r>
    </w:p>
    <w:p w:rsidR="001B6A9F" w:rsidRPr="001B6A9F" w:rsidRDefault="001B6A9F" w:rsidP="001B6A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«3) формирует сводный список-реестр граждан, нуждающихся в топливе твердом для нужд отопления в муниципальном районе «Корткеросский» </w:t>
      </w: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(далее - сводный список-реестр).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формирование и ведение сводного списка-реестра является отдел жилищной политики администрации МР «Корткеросский». Сводный список -реестр ведется на электронном носителе и ежемесячно     30 (31) числа каждого месяца предоставляется в отдел экономической политики администрации МР «Корткеросский».»;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подпункт 4 пункта 5.1. исключить;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7) в подпункте 7 пункта 5.1. слова «по снабжению населения района топливом по регулируемым ценам» заменить словами «по снабжению населения района топливом твердым по регулируемым ценам»;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подпункт 8 пункта 5.1. изложить в следующей редакции: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«8) возмещает </w:t>
      </w:r>
      <w:proofErr w:type="spell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топливоснабжающей</w:t>
      </w:r>
      <w:proofErr w:type="spell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недополученные доходы, возникающие в результате государственного регулирования цен на топливо твердое, реализуемое гражданам, проживающим на территории муниципального района «Корткеросский» в соответствии с Порядком, утвержденным постановлением администрации МР «</w:t>
      </w:r>
      <w:proofErr w:type="gramStart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Корткеросский»   </w:t>
      </w:r>
      <w:proofErr w:type="gramEnd"/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20.09.2024 № 1211;»;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9) подпункт 9 пункта 5.1. исключить;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подпункт 2 пункта 6.1. изложить в следующей редакции:</w:t>
      </w:r>
    </w:p>
    <w:p w:rsidR="001B6A9F" w:rsidRPr="001B6A9F" w:rsidRDefault="001B6A9F" w:rsidP="001B6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«2) ежемесячно предоставляет в администрацию муниципального района «Корткеросский» следующие документы:</w:t>
      </w:r>
    </w:p>
    <w:p w:rsidR="001B6A9F" w:rsidRPr="001B6A9F" w:rsidRDefault="001B6A9F" w:rsidP="001B6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отчет о недополученных доходах, возникающих в результате государственного регулирования цен на топливо;</w:t>
      </w:r>
    </w:p>
    <w:p w:rsidR="001B6A9F" w:rsidRPr="001B6A9F" w:rsidRDefault="001B6A9F" w:rsidP="001B6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списки-реестры граждан, получивших топливо с указанием Ф.И.О., адреса, объема поставленного топлива за отчетный месяц,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B6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акты приема-передачи топлива потребителям.».</w:t>
      </w:r>
    </w:p>
    <w:p w:rsidR="001B6A9F" w:rsidRPr="001B6A9F" w:rsidRDefault="001B6A9F" w:rsidP="001B6A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приложении 2 к Постановлению в наименовании слова «в сельском поселении «___» заменить словами «в МР «Корткеросский»;</w:t>
      </w:r>
    </w:p>
    <w:p w:rsidR="001B6A9F" w:rsidRPr="001B6A9F" w:rsidRDefault="001B6A9F" w:rsidP="001B6A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1B6A9F" w:rsidRPr="001B6A9F" w:rsidRDefault="001B6A9F" w:rsidP="001B6A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(Андрееву Е.Н.).</w:t>
      </w:r>
    </w:p>
    <w:p w:rsidR="001B6A9F" w:rsidRPr="001B6A9F" w:rsidRDefault="001B6A9F" w:rsidP="001B6A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6A9F" w:rsidRPr="001B6A9F" w:rsidRDefault="001B6A9F" w:rsidP="001B6A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6A9F" w:rsidRPr="001B6A9F" w:rsidRDefault="001B6A9F" w:rsidP="001B6A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1B6A9F" w:rsidRPr="001B6A9F" w:rsidRDefault="001B6A9F" w:rsidP="001B6A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администрации                                                            К.Сажин</w:t>
      </w:r>
    </w:p>
    <w:p w:rsidR="001B6A9F" w:rsidRPr="001B6A9F" w:rsidRDefault="001B6A9F" w:rsidP="001B6A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A9F" w:rsidRPr="001B6A9F" w:rsidRDefault="001B6A9F" w:rsidP="001B6A9F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6834FB" w:rsidRDefault="006834FB" w:rsidP="001B6A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9F" w:rsidRDefault="001B6A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B680D" w:rsidRPr="00E17BEE" w:rsidRDefault="00FD285D" w:rsidP="007A76F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1D5D8" id="Прямоугольник 2" o:spid="_x0000_s1026" style="position:absolute;margin-left:460.2pt;margin-top:-27.6pt;width:37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4B680D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4B680D" w:rsidRPr="00E17BEE" w:rsidRDefault="004B680D" w:rsidP="00BC4A0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4B680D" w:rsidRPr="00E17BEE" w:rsidRDefault="004B680D" w:rsidP="000D2847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48A" w:rsidRPr="00E17BEE" w:rsidRDefault="00EE448A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4B680D" w:rsidRPr="00E17BEE" w:rsidRDefault="00331FB0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-</w:t>
      </w:r>
      <w:r w:rsidR="004B680D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Нестерова Л.В. (9-23-44)  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– Крапивина </w:t>
      </w:r>
      <w:r w:rsidR="00331FB0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редколлегии: Деменко Т.И., Захаренко М.В.</w:t>
      </w:r>
    </w:p>
    <w:p w:rsidR="004B680D" w:rsidRPr="00E17BEE" w:rsidRDefault="004B680D" w:rsidP="004B680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168020, Республика Коми, </w:t>
      </w:r>
      <w:r w:rsidR="0049555C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Корткерос</w:t>
      </w: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555C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Советская</w:t>
      </w: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4B680D" w:rsidRPr="00E17BEE" w:rsidRDefault="00A960FA" w:rsidP="004B680D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B680D" w:rsidRPr="00E17BEE" w:rsidRDefault="004B680D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6834FB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EA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декабря </w:t>
      </w:r>
      <w:r w:rsidR="00F42CA5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EE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753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4B680D" w:rsidRPr="00E17BEE" w:rsidRDefault="004B680D" w:rsidP="004B680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4B680D" w:rsidRPr="00E17BEE" w:rsidRDefault="004B680D" w:rsidP="004B680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4B680D" w:rsidRPr="00E17BEE" w:rsidRDefault="004B680D" w:rsidP="00AA20E1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680D" w:rsidRPr="00E17BEE" w:rsidSect="00BC4A01">
          <w:headerReference w:type="default" r:id="rId17"/>
          <w:pgSz w:w="11906" w:h="16838" w:code="9"/>
          <w:pgMar w:top="1673" w:right="851" w:bottom="1134" w:left="1701" w:header="709" w:footer="709" w:gutter="0"/>
          <w:cols w:space="720"/>
          <w:titlePg/>
          <w:docGrid w:linePitch="299"/>
        </w:sectPr>
      </w:pPr>
      <w:r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49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Корткерос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="0049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</w:t>
      </w:r>
      <w:r w:rsidR="00683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кая, д.225</w:t>
      </w:r>
    </w:p>
    <w:p w:rsidR="00D44C30" w:rsidRPr="00E17BEE" w:rsidRDefault="00D44C30" w:rsidP="00E23B2B">
      <w:pPr>
        <w:tabs>
          <w:tab w:val="left" w:pos="1198"/>
        </w:tabs>
        <w:rPr>
          <w:rFonts w:ascii="Times New Roman" w:hAnsi="Times New Roman" w:cs="Times New Roman"/>
          <w:sz w:val="28"/>
          <w:szCs w:val="28"/>
        </w:rPr>
      </w:pPr>
    </w:p>
    <w:sectPr w:rsidR="00D44C30" w:rsidRPr="00E17BEE" w:rsidSect="0009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1A9" w:rsidRDefault="008561A9" w:rsidP="00CB731E">
      <w:pPr>
        <w:spacing w:after="0" w:line="240" w:lineRule="auto"/>
      </w:pPr>
      <w:r>
        <w:separator/>
      </w:r>
    </w:p>
  </w:endnote>
  <w:endnote w:type="continuationSeparator" w:id="0">
    <w:p w:rsidR="008561A9" w:rsidRDefault="008561A9" w:rsidP="00CB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isX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1A9" w:rsidRDefault="008561A9" w:rsidP="00CB731E">
      <w:pPr>
        <w:spacing w:after="0" w:line="240" w:lineRule="auto"/>
      </w:pPr>
      <w:r>
        <w:separator/>
      </w:r>
    </w:p>
  </w:footnote>
  <w:footnote w:type="continuationSeparator" w:id="0">
    <w:p w:rsidR="008561A9" w:rsidRDefault="008561A9" w:rsidP="00CB7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268813"/>
      <w:docPartObj>
        <w:docPartGallery w:val="Page Numbers (Top of Page)"/>
        <w:docPartUnique/>
      </w:docPartObj>
    </w:sdtPr>
    <w:sdtEndPr/>
    <w:sdtContent>
      <w:p w:rsidR="007A76FB" w:rsidRDefault="007A76F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F3F">
          <w:rPr>
            <w:noProof/>
          </w:rPr>
          <w:t>6</w:t>
        </w:r>
        <w:r>
          <w:fldChar w:fldCharType="end"/>
        </w:r>
      </w:p>
    </w:sdtContent>
  </w:sdt>
  <w:p w:rsidR="007A76FB" w:rsidRDefault="007A76F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897015"/>
      <w:docPartObj>
        <w:docPartGallery w:val="Page Numbers (Top of Page)"/>
        <w:docPartUnique/>
      </w:docPartObj>
    </w:sdtPr>
    <w:sdtEndPr/>
    <w:sdtContent>
      <w:p w:rsidR="00E54DCD" w:rsidRDefault="00E54DCD" w:rsidP="00F42CA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F3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D3"/>
    <w:multiLevelType w:val="hybridMultilevel"/>
    <w:tmpl w:val="01BE1238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D077C6"/>
    <w:multiLevelType w:val="multilevel"/>
    <w:tmpl w:val="FCDE9C96"/>
    <w:lvl w:ilvl="0">
      <w:start w:val="4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19B44EB6"/>
    <w:multiLevelType w:val="hybridMultilevel"/>
    <w:tmpl w:val="B91E6B3A"/>
    <w:lvl w:ilvl="0" w:tplc="D0305A6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0D69A6"/>
    <w:multiLevelType w:val="multilevel"/>
    <w:tmpl w:val="9496B6E0"/>
    <w:lvl w:ilvl="0">
      <w:start w:val="5"/>
      <w:numFmt w:val="decimal"/>
      <w:lvlText w:val="%1"/>
      <w:lvlJc w:val="left"/>
      <w:pPr>
        <w:ind w:left="13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0F63E07"/>
    <w:multiLevelType w:val="hybridMultilevel"/>
    <w:tmpl w:val="729C3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48FA"/>
    <w:multiLevelType w:val="hybridMultilevel"/>
    <w:tmpl w:val="89A87022"/>
    <w:lvl w:ilvl="0" w:tplc="900C9D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6350225"/>
    <w:multiLevelType w:val="hybridMultilevel"/>
    <w:tmpl w:val="3946C6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35A95"/>
    <w:multiLevelType w:val="hybridMultilevel"/>
    <w:tmpl w:val="38C0800C"/>
    <w:lvl w:ilvl="0" w:tplc="F274F64E">
      <w:start w:val="1"/>
      <w:numFmt w:val="decimal"/>
      <w:lvlText w:val="%1)"/>
      <w:lvlJc w:val="left"/>
      <w:pPr>
        <w:tabs>
          <w:tab w:val="num" w:pos="951"/>
        </w:tabs>
        <w:ind w:left="951" w:hanging="525"/>
      </w:pPr>
      <w:rPr>
        <w:rFonts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9EA4149"/>
    <w:multiLevelType w:val="hybridMultilevel"/>
    <w:tmpl w:val="722A5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1742"/>
    <w:multiLevelType w:val="hybridMultilevel"/>
    <w:tmpl w:val="2A7A101E"/>
    <w:lvl w:ilvl="0" w:tplc="B4F0D410">
      <w:start w:val="1"/>
      <w:numFmt w:val="decimal"/>
      <w:lvlText w:val="%1)"/>
      <w:lvlJc w:val="left"/>
      <w:pPr>
        <w:ind w:left="1290" w:hanging="360"/>
      </w:pPr>
    </w:lvl>
    <w:lvl w:ilvl="1" w:tplc="04190019">
      <w:start w:val="1"/>
      <w:numFmt w:val="lowerLetter"/>
      <w:lvlText w:val="%2."/>
      <w:lvlJc w:val="left"/>
      <w:pPr>
        <w:ind w:left="2010" w:hanging="360"/>
      </w:pPr>
    </w:lvl>
    <w:lvl w:ilvl="2" w:tplc="0419001B">
      <w:start w:val="1"/>
      <w:numFmt w:val="lowerRoman"/>
      <w:lvlText w:val="%3."/>
      <w:lvlJc w:val="right"/>
      <w:pPr>
        <w:ind w:left="2730" w:hanging="180"/>
      </w:pPr>
    </w:lvl>
    <w:lvl w:ilvl="3" w:tplc="0419000F">
      <w:start w:val="1"/>
      <w:numFmt w:val="decimal"/>
      <w:lvlText w:val="%4."/>
      <w:lvlJc w:val="left"/>
      <w:pPr>
        <w:ind w:left="3450" w:hanging="360"/>
      </w:pPr>
    </w:lvl>
    <w:lvl w:ilvl="4" w:tplc="04190019">
      <w:start w:val="1"/>
      <w:numFmt w:val="lowerLetter"/>
      <w:lvlText w:val="%5."/>
      <w:lvlJc w:val="left"/>
      <w:pPr>
        <w:ind w:left="4170" w:hanging="360"/>
      </w:pPr>
    </w:lvl>
    <w:lvl w:ilvl="5" w:tplc="0419001B">
      <w:start w:val="1"/>
      <w:numFmt w:val="lowerRoman"/>
      <w:lvlText w:val="%6."/>
      <w:lvlJc w:val="right"/>
      <w:pPr>
        <w:ind w:left="4890" w:hanging="180"/>
      </w:pPr>
    </w:lvl>
    <w:lvl w:ilvl="6" w:tplc="0419000F">
      <w:start w:val="1"/>
      <w:numFmt w:val="decimal"/>
      <w:lvlText w:val="%7."/>
      <w:lvlJc w:val="left"/>
      <w:pPr>
        <w:ind w:left="5610" w:hanging="360"/>
      </w:pPr>
    </w:lvl>
    <w:lvl w:ilvl="7" w:tplc="04190019">
      <w:start w:val="1"/>
      <w:numFmt w:val="lowerLetter"/>
      <w:lvlText w:val="%8."/>
      <w:lvlJc w:val="left"/>
      <w:pPr>
        <w:ind w:left="6330" w:hanging="360"/>
      </w:pPr>
    </w:lvl>
    <w:lvl w:ilvl="8" w:tplc="0419001B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338C50E0"/>
    <w:multiLevelType w:val="multilevel"/>
    <w:tmpl w:val="DDD839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A8426BD"/>
    <w:multiLevelType w:val="multilevel"/>
    <w:tmpl w:val="51E663E2"/>
    <w:lvl w:ilvl="0">
      <w:start w:val="3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3B6A056C"/>
    <w:multiLevelType w:val="multilevel"/>
    <w:tmpl w:val="4C9A46E6"/>
    <w:lvl w:ilvl="0">
      <w:start w:val="3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14" w15:restartNumberingAfterBreak="0">
    <w:nsid w:val="3C9C7014"/>
    <w:multiLevelType w:val="hybridMultilevel"/>
    <w:tmpl w:val="01B033B0"/>
    <w:lvl w:ilvl="0" w:tplc="21AC4CE2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8BA4248"/>
    <w:multiLevelType w:val="hybridMultilevel"/>
    <w:tmpl w:val="EF682804"/>
    <w:lvl w:ilvl="0" w:tplc="21F637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3A7DE4"/>
    <w:multiLevelType w:val="multilevel"/>
    <w:tmpl w:val="0862FCA4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62F95"/>
    <w:multiLevelType w:val="multilevel"/>
    <w:tmpl w:val="4AFC20F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8" w15:restartNumberingAfterBreak="0">
    <w:nsid w:val="519C19B6"/>
    <w:multiLevelType w:val="multilevel"/>
    <w:tmpl w:val="F9C6B15C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2"/>
      <w:numFmt w:val="decimal"/>
      <w:isLgl/>
      <w:lvlText w:val="%1.%2"/>
      <w:lvlJc w:val="left"/>
      <w:pPr>
        <w:ind w:left="1305" w:hanging="450"/>
      </w:pPr>
    </w:lvl>
    <w:lvl w:ilvl="2">
      <w:start w:val="1"/>
      <w:numFmt w:val="decimal"/>
      <w:isLgl/>
      <w:lvlText w:val="%1.%2.%3"/>
      <w:lvlJc w:val="left"/>
      <w:pPr>
        <w:ind w:left="1575" w:hanging="720"/>
      </w:pPr>
    </w:lvl>
    <w:lvl w:ilvl="3">
      <w:start w:val="1"/>
      <w:numFmt w:val="decimal"/>
      <w:isLgl/>
      <w:lvlText w:val="%1.%2.%3.%4"/>
      <w:lvlJc w:val="left"/>
      <w:pPr>
        <w:ind w:left="1935" w:hanging="1080"/>
      </w:pPr>
    </w:lvl>
    <w:lvl w:ilvl="4">
      <w:start w:val="1"/>
      <w:numFmt w:val="decimal"/>
      <w:isLgl/>
      <w:lvlText w:val="%1.%2.%3.%4.%5"/>
      <w:lvlJc w:val="left"/>
      <w:pPr>
        <w:ind w:left="1935" w:hanging="1080"/>
      </w:pPr>
    </w:lvl>
    <w:lvl w:ilvl="5">
      <w:start w:val="1"/>
      <w:numFmt w:val="decimal"/>
      <w:isLgl/>
      <w:lvlText w:val="%1.%2.%3.%4.%5.%6"/>
      <w:lvlJc w:val="left"/>
      <w:pPr>
        <w:ind w:left="2295" w:hanging="1440"/>
      </w:pPr>
    </w:lvl>
    <w:lvl w:ilvl="6">
      <w:start w:val="1"/>
      <w:numFmt w:val="decimal"/>
      <w:isLgl/>
      <w:lvlText w:val="%1.%2.%3.%4.%5.%6.%7"/>
      <w:lvlJc w:val="left"/>
      <w:pPr>
        <w:ind w:left="2295" w:hanging="1440"/>
      </w:p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</w:lvl>
  </w:abstractNum>
  <w:abstractNum w:abstractNumId="19" w15:restartNumberingAfterBreak="0">
    <w:nsid w:val="54587090"/>
    <w:multiLevelType w:val="multilevel"/>
    <w:tmpl w:val="403810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55490A0B"/>
    <w:multiLevelType w:val="multilevel"/>
    <w:tmpl w:val="0862FCA4"/>
    <w:styleLink w:val="WWNum6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7705D"/>
    <w:multiLevelType w:val="multilevel"/>
    <w:tmpl w:val="72220F08"/>
    <w:lvl w:ilvl="0">
      <w:start w:val="4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22" w15:restartNumberingAfterBreak="0">
    <w:nsid w:val="6F6E22E1"/>
    <w:multiLevelType w:val="hybridMultilevel"/>
    <w:tmpl w:val="4FC47AE6"/>
    <w:lvl w:ilvl="0" w:tplc="43F0B4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01D52B9"/>
    <w:multiLevelType w:val="multilevel"/>
    <w:tmpl w:val="F89E8A80"/>
    <w:lvl w:ilvl="0">
      <w:start w:val="2"/>
      <w:numFmt w:val="decimal"/>
      <w:lvlText w:val="%1"/>
      <w:lvlJc w:val="left"/>
      <w:pPr>
        <w:ind w:left="13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424"/>
      </w:pPr>
      <w:rPr>
        <w:rFonts w:hint="default"/>
        <w:lang w:val="ru-RU" w:eastAsia="en-US" w:bidi="ar-SA"/>
      </w:rPr>
    </w:lvl>
  </w:abstractNum>
  <w:abstractNum w:abstractNumId="24" w15:restartNumberingAfterBreak="0">
    <w:nsid w:val="705B1DEC"/>
    <w:multiLevelType w:val="multilevel"/>
    <w:tmpl w:val="EA685DAC"/>
    <w:lvl w:ilvl="0">
      <w:start w:val="1"/>
      <w:numFmt w:val="decimal"/>
      <w:lvlText w:val="%1"/>
      <w:lvlJc w:val="left"/>
      <w:pPr>
        <w:ind w:left="112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4"/>
      </w:pPr>
      <w:rPr>
        <w:rFonts w:hint="default"/>
        <w:lang w:val="ru-RU" w:eastAsia="en-US" w:bidi="ar-SA"/>
      </w:rPr>
    </w:lvl>
  </w:abstractNum>
  <w:abstractNum w:abstractNumId="25" w15:restartNumberingAfterBreak="0">
    <w:nsid w:val="7AD47C07"/>
    <w:multiLevelType w:val="hybridMultilevel"/>
    <w:tmpl w:val="079AEC72"/>
    <w:lvl w:ilvl="0" w:tplc="4E2AF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F6086C"/>
    <w:multiLevelType w:val="hybridMultilevel"/>
    <w:tmpl w:val="73864532"/>
    <w:lvl w:ilvl="0" w:tplc="E40AEB30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1567F16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2" w:tplc="D78804EA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3" w:tplc="FCF27F7E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6E16E564">
      <w:numFmt w:val="bullet"/>
      <w:lvlText w:val="•"/>
      <w:lvlJc w:val="left"/>
      <w:pPr>
        <w:ind w:left="4285" w:hanging="164"/>
      </w:pPr>
      <w:rPr>
        <w:rFonts w:hint="default"/>
        <w:lang w:val="ru-RU" w:eastAsia="en-US" w:bidi="ar-SA"/>
      </w:rPr>
    </w:lvl>
    <w:lvl w:ilvl="5" w:tplc="C3B0D848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C2141FB6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 w:tplc="0E4CFE0C">
      <w:numFmt w:val="bullet"/>
      <w:lvlText w:val="•"/>
      <w:lvlJc w:val="left"/>
      <w:pPr>
        <w:ind w:left="7394" w:hanging="164"/>
      </w:pPr>
      <w:rPr>
        <w:rFonts w:hint="default"/>
        <w:lang w:val="ru-RU" w:eastAsia="en-US" w:bidi="ar-SA"/>
      </w:rPr>
    </w:lvl>
    <w:lvl w:ilvl="8" w:tplc="DE201646">
      <w:numFmt w:val="bullet"/>
      <w:lvlText w:val="•"/>
      <w:lvlJc w:val="left"/>
      <w:pPr>
        <w:ind w:left="8431" w:hanging="16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6"/>
  </w:num>
  <w:num w:numId="3">
    <w:abstractNumId w:val="14"/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21"/>
  </w:num>
  <w:num w:numId="9">
    <w:abstractNumId w:val="12"/>
  </w:num>
  <w:num w:numId="10">
    <w:abstractNumId w:val="13"/>
  </w:num>
  <w:num w:numId="11">
    <w:abstractNumId w:val="26"/>
  </w:num>
  <w:num w:numId="12">
    <w:abstractNumId w:val="23"/>
  </w:num>
  <w:num w:numId="13">
    <w:abstractNumId w:val="24"/>
  </w:num>
  <w:num w:numId="14">
    <w:abstractNumId w:val="4"/>
  </w:num>
  <w:num w:numId="15">
    <w:abstractNumId w:val="0"/>
  </w:num>
  <w:num w:numId="16">
    <w:abstractNumId w:val="19"/>
  </w:num>
  <w:num w:numId="17">
    <w:abstractNumId w:val="25"/>
  </w:num>
  <w:num w:numId="18">
    <w:abstractNumId w:val="5"/>
  </w:num>
  <w:num w:numId="19">
    <w:abstractNumId w:val="9"/>
  </w:num>
  <w:num w:numId="20">
    <w:abstractNumId w:val="16"/>
  </w:num>
  <w:num w:numId="21">
    <w:abstractNumId w:val="7"/>
  </w:num>
  <w:num w:numId="22">
    <w:abstractNumId w:val="2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0D"/>
    <w:rsid w:val="000038F9"/>
    <w:rsid w:val="00023E19"/>
    <w:rsid w:val="00024B93"/>
    <w:rsid w:val="0003154E"/>
    <w:rsid w:val="000604DD"/>
    <w:rsid w:val="00060F04"/>
    <w:rsid w:val="0006234D"/>
    <w:rsid w:val="00065F50"/>
    <w:rsid w:val="00072916"/>
    <w:rsid w:val="00075497"/>
    <w:rsid w:val="000874EA"/>
    <w:rsid w:val="000925B4"/>
    <w:rsid w:val="000B680B"/>
    <w:rsid w:val="000D2847"/>
    <w:rsid w:val="000E6733"/>
    <w:rsid w:val="000E7CB7"/>
    <w:rsid w:val="000F2B7B"/>
    <w:rsid w:val="00113CD3"/>
    <w:rsid w:val="00116D00"/>
    <w:rsid w:val="00120B28"/>
    <w:rsid w:val="00123A25"/>
    <w:rsid w:val="001314DC"/>
    <w:rsid w:val="00134FDB"/>
    <w:rsid w:val="001378F6"/>
    <w:rsid w:val="00137F1B"/>
    <w:rsid w:val="0015134D"/>
    <w:rsid w:val="00154BD8"/>
    <w:rsid w:val="001601BA"/>
    <w:rsid w:val="001650CE"/>
    <w:rsid w:val="001713AD"/>
    <w:rsid w:val="0018210D"/>
    <w:rsid w:val="00193723"/>
    <w:rsid w:val="00195AEF"/>
    <w:rsid w:val="001A5833"/>
    <w:rsid w:val="001A7DB4"/>
    <w:rsid w:val="001B443B"/>
    <w:rsid w:val="001B6A9F"/>
    <w:rsid w:val="001C04D0"/>
    <w:rsid w:val="001D2D7B"/>
    <w:rsid w:val="001E4C42"/>
    <w:rsid w:val="001F5A4B"/>
    <w:rsid w:val="00202F7D"/>
    <w:rsid w:val="00203CC9"/>
    <w:rsid w:val="002133E0"/>
    <w:rsid w:val="00214E9F"/>
    <w:rsid w:val="00216481"/>
    <w:rsid w:val="00233BFF"/>
    <w:rsid w:val="00253FE9"/>
    <w:rsid w:val="0026672C"/>
    <w:rsid w:val="002738C5"/>
    <w:rsid w:val="00276DAA"/>
    <w:rsid w:val="00280C46"/>
    <w:rsid w:val="002816D7"/>
    <w:rsid w:val="00281A3B"/>
    <w:rsid w:val="00282674"/>
    <w:rsid w:val="00291386"/>
    <w:rsid w:val="00294195"/>
    <w:rsid w:val="002B0FC5"/>
    <w:rsid w:val="002D6862"/>
    <w:rsid w:val="002F4E1C"/>
    <w:rsid w:val="0031004B"/>
    <w:rsid w:val="003169D5"/>
    <w:rsid w:val="00321989"/>
    <w:rsid w:val="003265AA"/>
    <w:rsid w:val="00331FB0"/>
    <w:rsid w:val="00366FA7"/>
    <w:rsid w:val="00367DB7"/>
    <w:rsid w:val="00385E39"/>
    <w:rsid w:val="00397147"/>
    <w:rsid w:val="003A4F4C"/>
    <w:rsid w:val="003A65D1"/>
    <w:rsid w:val="003D01EA"/>
    <w:rsid w:val="003D5EF3"/>
    <w:rsid w:val="003F77F4"/>
    <w:rsid w:val="004006B3"/>
    <w:rsid w:val="004340D8"/>
    <w:rsid w:val="0043410C"/>
    <w:rsid w:val="00440A55"/>
    <w:rsid w:val="00447F9A"/>
    <w:rsid w:val="0045347D"/>
    <w:rsid w:val="00471193"/>
    <w:rsid w:val="004752B9"/>
    <w:rsid w:val="00480563"/>
    <w:rsid w:val="0049555C"/>
    <w:rsid w:val="004A1A84"/>
    <w:rsid w:val="004A6EA3"/>
    <w:rsid w:val="004B37A2"/>
    <w:rsid w:val="004B680D"/>
    <w:rsid w:val="004C586D"/>
    <w:rsid w:val="004D00E3"/>
    <w:rsid w:val="004D2006"/>
    <w:rsid w:val="004D6CEB"/>
    <w:rsid w:val="004E1066"/>
    <w:rsid w:val="004F2CD0"/>
    <w:rsid w:val="004F7FDD"/>
    <w:rsid w:val="00500022"/>
    <w:rsid w:val="00504775"/>
    <w:rsid w:val="00510EC1"/>
    <w:rsid w:val="00512E8A"/>
    <w:rsid w:val="0052386C"/>
    <w:rsid w:val="00532610"/>
    <w:rsid w:val="00533355"/>
    <w:rsid w:val="00541D04"/>
    <w:rsid w:val="00552AFA"/>
    <w:rsid w:val="00557003"/>
    <w:rsid w:val="0056210B"/>
    <w:rsid w:val="00564367"/>
    <w:rsid w:val="00574230"/>
    <w:rsid w:val="005A5E1F"/>
    <w:rsid w:val="005D1E3A"/>
    <w:rsid w:val="005D2F9D"/>
    <w:rsid w:val="005D62EF"/>
    <w:rsid w:val="005F4309"/>
    <w:rsid w:val="005F46C3"/>
    <w:rsid w:val="006137FB"/>
    <w:rsid w:val="00634C65"/>
    <w:rsid w:val="00640490"/>
    <w:rsid w:val="006438BC"/>
    <w:rsid w:val="006448AB"/>
    <w:rsid w:val="00657B07"/>
    <w:rsid w:val="0067473E"/>
    <w:rsid w:val="00674D10"/>
    <w:rsid w:val="006834FB"/>
    <w:rsid w:val="00684923"/>
    <w:rsid w:val="006859D2"/>
    <w:rsid w:val="006A6D76"/>
    <w:rsid w:val="006B47A6"/>
    <w:rsid w:val="006B7131"/>
    <w:rsid w:val="006C1BFA"/>
    <w:rsid w:val="006C4950"/>
    <w:rsid w:val="00717B5E"/>
    <w:rsid w:val="007333E1"/>
    <w:rsid w:val="007444A5"/>
    <w:rsid w:val="0075311C"/>
    <w:rsid w:val="007604B3"/>
    <w:rsid w:val="0076512C"/>
    <w:rsid w:val="0078064B"/>
    <w:rsid w:val="00783DC3"/>
    <w:rsid w:val="00790112"/>
    <w:rsid w:val="007940B4"/>
    <w:rsid w:val="007A0488"/>
    <w:rsid w:val="007A76FB"/>
    <w:rsid w:val="007B5048"/>
    <w:rsid w:val="007C7DE2"/>
    <w:rsid w:val="007D0760"/>
    <w:rsid w:val="007E544D"/>
    <w:rsid w:val="007F3C09"/>
    <w:rsid w:val="007F5B31"/>
    <w:rsid w:val="00814D62"/>
    <w:rsid w:val="00815F10"/>
    <w:rsid w:val="00816B28"/>
    <w:rsid w:val="008235BF"/>
    <w:rsid w:val="0083656F"/>
    <w:rsid w:val="00843AE9"/>
    <w:rsid w:val="00845CB6"/>
    <w:rsid w:val="0085576A"/>
    <w:rsid w:val="00855825"/>
    <w:rsid w:val="008561A9"/>
    <w:rsid w:val="0086218F"/>
    <w:rsid w:val="00870E1B"/>
    <w:rsid w:val="00871B1D"/>
    <w:rsid w:val="00875058"/>
    <w:rsid w:val="00883702"/>
    <w:rsid w:val="008869C9"/>
    <w:rsid w:val="008B2267"/>
    <w:rsid w:val="008C1011"/>
    <w:rsid w:val="008C3C9B"/>
    <w:rsid w:val="008D3222"/>
    <w:rsid w:val="008E2E94"/>
    <w:rsid w:val="0094569F"/>
    <w:rsid w:val="0095296B"/>
    <w:rsid w:val="00983126"/>
    <w:rsid w:val="00984630"/>
    <w:rsid w:val="009A2C31"/>
    <w:rsid w:val="009A6CB5"/>
    <w:rsid w:val="009A7FF5"/>
    <w:rsid w:val="009B5278"/>
    <w:rsid w:val="009C1A50"/>
    <w:rsid w:val="009C53D2"/>
    <w:rsid w:val="009C76CE"/>
    <w:rsid w:val="009D76C6"/>
    <w:rsid w:val="009E12BE"/>
    <w:rsid w:val="009E6B7C"/>
    <w:rsid w:val="009F3AA2"/>
    <w:rsid w:val="00A0166C"/>
    <w:rsid w:val="00A20CC4"/>
    <w:rsid w:val="00A30BD3"/>
    <w:rsid w:val="00A3197A"/>
    <w:rsid w:val="00A44404"/>
    <w:rsid w:val="00A83F49"/>
    <w:rsid w:val="00A85F46"/>
    <w:rsid w:val="00A960FA"/>
    <w:rsid w:val="00AA0770"/>
    <w:rsid w:val="00AA20E1"/>
    <w:rsid w:val="00AC1992"/>
    <w:rsid w:val="00AC73D8"/>
    <w:rsid w:val="00AD4D28"/>
    <w:rsid w:val="00AF2FD2"/>
    <w:rsid w:val="00AF5F8F"/>
    <w:rsid w:val="00AF7F2E"/>
    <w:rsid w:val="00B036C1"/>
    <w:rsid w:val="00B060C0"/>
    <w:rsid w:val="00B20858"/>
    <w:rsid w:val="00B301B6"/>
    <w:rsid w:val="00B37084"/>
    <w:rsid w:val="00B454AE"/>
    <w:rsid w:val="00B513EF"/>
    <w:rsid w:val="00B5183C"/>
    <w:rsid w:val="00B64B13"/>
    <w:rsid w:val="00B72C63"/>
    <w:rsid w:val="00B75E2D"/>
    <w:rsid w:val="00B760F9"/>
    <w:rsid w:val="00B807BF"/>
    <w:rsid w:val="00B80949"/>
    <w:rsid w:val="00B80E69"/>
    <w:rsid w:val="00B83454"/>
    <w:rsid w:val="00B8549B"/>
    <w:rsid w:val="00BA11A1"/>
    <w:rsid w:val="00BB66AA"/>
    <w:rsid w:val="00BC4A01"/>
    <w:rsid w:val="00BC554A"/>
    <w:rsid w:val="00BD6AEF"/>
    <w:rsid w:val="00BE5BD9"/>
    <w:rsid w:val="00BF5C41"/>
    <w:rsid w:val="00C001A5"/>
    <w:rsid w:val="00C049B3"/>
    <w:rsid w:val="00C1502B"/>
    <w:rsid w:val="00C21709"/>
    <w:rsid w:val="00C22738"/>
    <w:rsid w:val="00C34BE4"/>
    <w:rsid w:val="00C37488"/>
    <w:rsid w:val="00C65C67"/>
    <w:rsid w:val="00C859D4"/>
    <w:rsid w:val="00C91075"/>
    <w:rsid w:val="00C924B3"/>
    <w:rsid w:val="00CA11C8"/>
    <w:rsid w:val="00CA1D4D"/>
    <w:rsid w:val="00CA656C"/>
    <w:rsid w:val="00CB0936"/>
    <w:rsid w:val="00CB3649"/>
    <w:rsid w:val="00CB3C4D"/>
    <w:rsid w:val="00CB731E"/>
    <w:rsid w:val="00CC09AC"/>
    <w:rsid w:val="00CC5143"/>
    <w:rsid w:val="00CC6BEF"/>
    <w:rsid w:val="00CC6F33"/>
    <w:rsid w:val="00CF770B"/>
    <w:rsid w:val="00D00614"/>
    <w:rsid w:val="00D12DE7"/>
    <w:rsid w:val="00D178A8"/>
    <w:rsid w:val="00D44C30"/>
    <w:rsid w:val="00D55BBA"/>
    <w:rsid w:val="00D570BA"/>
    <w:rsid w:val="00D60785"/>
    <w:rsid w:val="00D619A4"/>
    <w:rsid w:val="00D67E57"/>
    <w:rsid w:val="00D73385"/>
    <w:rsid w:val="00D745D3"/>
    <w:rsid w:val="00D82B13"/>
    <w:rsid w:val="00D83FEC"/>
    <w:rsid w:val="00D93F9F"/>
    <w:rsid w:val="00D95150"/>
    <w:rsid w:val="00D959FF"/>
    <w:rsid w:val="00DA6EE8"/>
    <w:rsid w:val="00DB2A02"/>
    <w:rsid w:val="00DB5D8A"/>
    <w:rsid w:val="00DB67D2"/>
    <w:rsid w:val="00DC0B00"/>
    <w:rsid w:val="00DC1E3A"/>
    <w:rsid w:val="00DC5168"/>
    <w:rsid w:val="00DD439D"/>
    <w:rsid w:val="00DD52AB"/>
    <w:rsid w:val="00DD650F"/>
    <w:rsid w:val="00DE4635"/>
    <w:rsid w:val="00DF293A"/>
    <w:rsid w:val="00DF4BEF"/>
    <w:rsid w:val="00E04D8B"/>
    <w:rsid w:val="00E17BEE"/>
    <w:rsid w:val="00E17F28"/>
    <w:rsid w:val="00E23B2B"/>
    <w:rsid w:val="00E435D2"/>
    <w:rsid w:val="00E54DCD"/>
    <w:rsid w:val="00E61F6D"/>
    <w:rsid w:val="00E72F3F"/>
    <w:rsid w:val="00E7356A"/>
    <w:rsid w:val="00E74718"/>
    <w:rsid w:val="00E764CA"/>
    <w:rsid w:val="00EA08CF"/>
    <w:rsid w:val="00EA38AA"/>
    <w:rsid w:val="00EA7BD5"/>
    <w:rsid w:val="00EB4ED8"/>
    <w:rsid w:val="00EC43DE"/>
    <w:rsid w:val="00EC7684"/>
    <w:rsid w:val="00ED02BB"/>
    <w:rsid w:val="00EE448A"/>
    <w:rsid w:val="00EF343F"/>
    <w:rsid w:val="00F06AA9"/>
    <w:rsid w:val="00F1772C"/>
    <w:rsid w:val="00F22CD0"/>
    <w:rsid w:val="00F30F47"/>
    <w:rsid w:val="00F36DBA"/>
    <w:rsid w:val="00F42CA5"/>
    <w:rsid w:val="00F5353D"/>
    <w:rsid w:val="00F573F7"/>
    <w:rsid w:val="00F603B9"/>
    <w:rsid w:val="00F64545"/>
    <w:rsid w:val="00F659ED"/>
    <w:rsid w:val="00F73112"/>
    <w:rsid w:val="00F76C20"/>
    <w:rsid w:val="00FA4167"/>
    <w:rsid w:val="00FB36D3"/>
    <w:rsid w:val="00FD285D"/>
    <w:rsid w:val="00FE4B95"/>
    <w:rsid w:val="00FE63A7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027DD"/>
  <w15:docId w15:val="{084FD4E7-409E-4490-BBED-FAC80ED9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84"/>
  </w:style>
  <w:style w:type="paragraph" w:styleId="1">
    <w:name w:val="heading 1"/>
    <w:basedOn w:val="a"/>
    <w:next w:val="a"/>
    <w:link w:val="10"/>
    <w:uiPriority w:val="1"/>
    <w:qFormat/>
    <w:rsid w:val="004B680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4B68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4B680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4B680D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1650CE"/>
    <w:pPr>
      <w:spacing w:before="240" w:after="60" w:line="36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1650CE"/>
    <w:pPr>
      <w:widowControl w:val="0"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paragraph" w:styleId="7">
    <w:name w:val="heading 7"/>
    <w:basedOn w:val="a"/>
    <w:next w:val="a"/>
    <w:link w:val="70"/>
    <w:uiPriority w:val="99"/>
    <w:qFormat/>
    <w:rsid w:val="001650CE"/>
    <w:pPr>
      <w:keepLines/>
      <w:spacing w:before="240" w:after="60" w:line="240" w:lineRule="auto"/>
      <w:ind w:firstLine="567"/>
      <w:jc w:val="both"/>
      <w:outlineLvl w:val="6"/>
    </w:pPr>
    <w:rPr>
      <w:rFonts w:ascii="Arial" w:eastAsia="Times New Roman" w:hAnsi="Arial" w:cs="Arial"/>
      <w:kern w:val="24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650CE"/>
    <w:pPr>
      <w:keepNext/>
      <w:spacing w:before="120" w:after="120" w:line="240" w:lineRule="auto"/>
      <w:ind w:firstLine="720"/>
      <w:jc w:val="both"/>
      <w:outlineLvl w:val="7"/>
    </w:pPr>
    <w:rPr>
      <w:rFonts w:ascii="Arial" w:eastAsia="Times New Roman" w:hAnsi="Arial" w:cs="Arial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650CE"/>
    <w:pPr>
      <w:widowControl w:val="0"/>
      <w:suppressAutoHyphens/>
      <w:spacing w:before="240" w:after="60" w:line="240" w:lineRule="auto"/>
      <w:outlineLvl w:val="8"/>
    </w:pPr>
    <w:rPr>
      <w:rFonts w:ascii="Arial" w:eastAsia="Times New Roman" w:hAnsi="Arial" w:cs="Arial"/>
      <w:color w:val="00000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8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B68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aliases w:val="ВВЕДЕНИЕ Знак"/>
    <w:basedOn w:val="a0"/>
    <w:link w:val="3"/>
    <w:rsid w:val="004B68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4B680D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B680D"/>
  </w:style>
  <w:style w:type="character" w:styleId="a3">
    <w:name w:val="Hyperlink"/>
    <w:basedOn w:val="a0"/>
    <w:uiPriority w:val="99"/>
    <w:unhideWhenUsed/>
    <w:rsid w:val="004B68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unhideWhenUsed/>
    <w:rsid w:val="004B680D"/>
    <w:rPr>
      <w:color w:val="800080" w:themeColor="followedHyperlink"/>
      <w:u w:val="single"/>
    </w:rPr>
  </w:style>
  <w:style w:type="character" w:styleId="a5">
    <w:name w:val="Emphasis"/>
    <w:qFormat/>
    <w:rsid w:val="004B680D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nhideWhenUsed/>
    <w:rsid w:val="004B6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680D"/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aliases w:val="Обычный (Интернет),Обычный (Web)1,Обычный (веб) Знак Знак,Обычный (Web) Знак Знак Знак"/>
    <w:basedOn w:val="a"/>
    <w:link w:val="a7"/>
    <w:unhideWhenUsed/>
    <w:qFormat/>
    <w:rsid w:val="004B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B680D"/>
    <w:rPr>
      <w:rFonts w:ascii="Calibri" w:eastAsia="Calibri" w:hAnsi="Calibri" w:cs="Times New Roman"/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4B680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B680D"/>
    <w:rPr>
      <w:rFonts w:ascii="Calibri" w:eastAsia="Calibri" w:hAnsi="Calibri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B680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B680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B680D"/>
    <w:pPr>
      <w:tabs>
        <w:tab w:val="center" w:pos="4677"/>
        <w:tab w:val="right" w:pos="9355"/>
      </w:tabs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f">
    <w:name w:val="Нижний колонтитул Знак"/>
    <w:basedOn w:val="a0"/>
    <w:link w:val="ae"/>
    <w:uiPriority w:val="99"/>
    <w:rsid w:val="004B680D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af0">
    <w:name w:val="Title"/>
    <w:basedOn w:val="a"/>
    <w:link w:val="af1"/>
    <w:uiPriority w:val="99"/>
    <w:qFormat/>
    <w:rsid w:val="004B680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Заголовок Знак"/>
    <w:basedOn w:val="a0"/>
    <w:link w:val="af0"/>
    <w:uiPriority w:val="99"/>
    <w:rsid w:val="004B680D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aliases w:val=" Знак1 Знак,Основной текст11,bt,Знак1 Знак"/>
    <w:basedOn w:val="a"/>
    <w:link w:val="af3"/>
    <w:uiPriority w:val="1"/>
    <w:unhideWhenUsed/>
    <w:qFormat/>
    <w:rsid w:val="004B68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aliases w:val=" Знак1 Знак Знак,Основной текст11 Знак,bt Знак,Знак1 Знак Знак"/>
    <w:basedOn w:val="a0"/>
    <w:link w:val="af2"/>
    <w:uiPriority w:val="1"/>
    <w:rsid w:val="004B680D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nhideWhenUsed/>
    <w:rsid w:val="004B680D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4B680D"/>
    <w:rPr>
      <w:rFonts w:ascii="Calibri" w:eastAsia="Times New Roman" w:hAnsi="Calibri" w:cs="Times New Roman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4B680D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B680D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4B680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B680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4B68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B680D"/>
    <w:rPr>
      <w:rFonts w:ascii="Calibri" w:eastAsia="Calibri" w:hAnsi="Calibri" w:cs="Times New Roman"/>
      <w:sz w:val="16"/>
      <w:szCs w:val="16"/>
    </w:rPr>
  </w:style>
  <w:style w:type="paragraph" w:styleId="af6">
    <w:name w:val="annotation subject"/>
    <w:basedOn w:val="aa"/>
    <w:next w:val="aa"/>
    <w:link w:val="af7"/>
    <w:uiPriority w:val="99"/>
    <w:unhideWhenUsed/>
    <w:rsid w:val="004B680D"/>
    <w:rPr>
      <w:b/>
      <w:bCs/>
    </w:rPr>
  </w:style>
  <w:style w:type="character" w:customStyle="1" w:styleId="af7">
    <w:name w:val="Тема примечания Знак"/>
    <w:basedOn w:val="ab"/>
    <w:link w:val="af6"/>
    <w:uiPriority w:val="99"/>
    <w:rsid w:val="004B680D"/>
    <w:rPr>
      <w:rFonts w:ascii="Calibri" w:eastAsia="Calibri" w:hAnsi="Calibri" w:cs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unhideWhenUsed/>
    <w:rsid w:val="004B68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4B680D"/>
    <w:rPr>
      <w:rFonts w:ascii="Tahoma" w:eastAsia="Calibri" w:hAnsi="Tahoma" w:cs="Times New Roman"/>
      <w:sz w:val="16"/>
      <w:szCs w:val="16"/>
    </w:rPr>
  </w:style>
  <w:style w:type="character" w:customStyle="1" w:styleId="afa">
    <w:name w:val="Абзац списка Знак"/>
    <w:aliases w:val="Абзац списка для документа Знак,ПАРАГРАФ Знак,обычный Знак,Заголовок мой1 Знак,СписокСТПр Знак,Абзац списка основной Знак,Bullet List Знак,FooterText Знак,numbered Знак,Paragraphe de liste1 Знак,lp1 Знак,Заголовок_3 Знак"/>
    <w:link w:val="afb"/>
    <w:uiPriority w:val="34"/>
    <w:locked/>
    <w:rsid w:val="004B680D"/>
    <w:rPr>
      <w:rFonts w:ascii="Calibri" w:eastAsia="Calibri" w:hAnsi="Calibri" w:cs="Times New Roman"/>
    </w:rPr>
  </w:style>
  <w:style w:type="paragraph" w:styleId="afb">
    <w:name w:val="List Paragraph"/>
    <w:aliases w:val="Абзац списка для документа,ПАРАГРАФ,обычный,Заголовок мой1,СписокСТПр,Абзац списка основной,Bullet List,FooterText,numbered,Paragraphe de liste1,lp1,Заголовок_3"/>
    <w:basedOn w:val="a"/>
    <w:link w:val="afa"/>
    <w:uiPriority w:val="1"/>
    <w:qFormat/>
    <w:rsid w:val="004B68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5">
    <w:name w:val="Стиль3"/>
    <w:basedOn w:val="a"/>
    <w:uiPriority w:val="99"/>
    <w:rsid w:val="004B680D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z w:val="96"/>
      <w:szCs w:val="96"/>
      <w:lang w:eastAsia="ru-RU"/>
    </w:rPr>
  </w:style>
  <w:style w:type="paragraph" w:customStyle="1" w:styleId="ConsPlusTitle">
    <w:name w:val="ConsPlusTitle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Page">
    <w:name w:val="ConsPlusTitlePage"/>
    <w:rsid w:val="004B68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B680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rsid w:val="004B68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intChar">
    <w:name w:val="Point Char"/>
    <w:link w:val="Point"/>
    <w:locked/>
    <w:rsid w:val="004B680D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4B680D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har2">
    <w:name w:val="Знак1 Знак Знак Знак Знак Знак Знак Знак Знак1 Char2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4B680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4B68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Îáû÷íûé1"/>
    <w:rsid w:val="004B68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1"/>
    <w:uiPriority w:val="99"/>
    <w:rsid w:val="004B68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1">
    <w:name w:val="ConsPlusNormal1"/>
    <w:uiPriority w:val="99"/>
    <w:rsid w:val="004B680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4B680D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4B680D"/>
    <w:pPr>
      <w:spacing w:after="0" w:line="240" w:lineRule="auto"/>
      <w:jc w:val="both"/>
    </w:pPr>
    <w:rPr>
      <w:sz w:val="28"/>
      <w:szCs w:val="28"/>
    </w:rPr>
  </w:style>
  <w:style w:type="paragraph" w:customStyle="1" w:styleId="copyright-info">
    <w:name w:val="copyright-info"/>
    <w:basedOn w:val="a"/>
    <w:rsid w:val="004B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680D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4B680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B680D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styleId="afc">
    <w:name w:val="footnote reference"/>
    <w:uiPriority w:val="99"/>
    <w:unhideWhenUsed/>
    <w:rsid w:val="004B680D"/>
    <w:rPr>
      <w:vertAlign w:val="superscript"/>
    </w:rPr>
  </w:style>
  <w:style w:type="character" w:styleId="afd">
    <w:name w:val="annotation reference"/>
    <w:uiPriority w:val="99"/>
    <w:unhideWhenUsed/>
    <w:rsid w:val="004B680D"/>
    <w:rPr>
      <w:sz w:val="16"/>
      <w:szCs w:val="16"/>
    </w:rPr>
  </w:style>
  <w:style w:type="character" w:customStyle="1" w:styleId="apple-style-span">
    <w:name w:val="apple-style-span"/>
    <w:rsid w:val="004B680D"/>
  </w:style>
  <w:style w:type="character" w:customStyle="1" w:styleId="FontStyle13">
    <w:name w:val="Font Style13"/>
    <w:rsid w:val="004B680D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4B680D"/>
  </w:style>
  <w:style w:type="character" w:customStyle="1" w:styleId="auto-matches">
    <w:name w:val="auto-matches"/>
    <w:rsid w:val="004B680D"/>
  </w:style>
  <w:style w:type="character" w:customStyle="1" w:styleId="15">
    <w:name w:val="Текст выноски Знак1"/>
    <w:uiPriority w:val="99"/>
    <w:semiHidden/>
    <w:rsid w:val="004B680D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6">
    <w:name w:val="Текст сноски Знак1"/>
    <w:uiPriority w:val="99"/>
    <w:semiHidden/>
    <w:rsid w:val="004B680D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4B680D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table" w:styleId="afe">
    <w:name w:val="Table Grid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e"/>
    <w:uiPriority w:val="59"/>
    <w:rsid w:val="004B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214E9F"/>
  </w:style>
  <w:style w:type="character" w:customStyle="1" w:styleId="FontStyle18">
    <w:name w:val="Font Style18"/>
    <w:rsid w:val="00790112"/>
    <w:rPr>
      <w:rFonts w:ascii="Times New Roman" w:hAnsi="Times New Roman" w:cs="Times New Roman"/>
      <w:b/>
      <w:bCs/>
      <w:sz w:val="20"/>
      <w:szCs w:val="20"/>
    </w:rPr>
  </w:style>
  <w:style w:type="paragraph" w:styleId="aff">
    <w:name w:val="Plain Text"/>
    <w:basedOn w:val="a"/>
    <w:link w:val="aff0"/>
    <w:uiPriority w:val="99"/>
    <w:unhideWhenUsed/>
    <w:rsid w:val="00EE448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0">
    <w:name w:val="Текст Знак"/>
    <w:basedOn w:val="a0"/>
    <w:link w:val="aff"/>
    <w:uiPriority w:val="99"/>
    <w:rsid w:val="00EE448A"/>
    <w:rPr>
      <w:rFonts w:ascii="Consolas" w:eastAsia="Calibri" w:hAnsi="Consolas" w:cs="Times New Roman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EE4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aff1">
    <w:name w:val="Знак"/>
    <w:basedOn w:val="a"/>
    <w:rsid w:val="002133E0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51">
    <w:name w:val="Сетка таблицы5"/>
    <w:basedOn w:val="a1"/>
    <w:next w:val="afe"/>
    <w:uiPriority w:val="59"/>
    <w:rsid w:val="00C1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e"/>
    <w:uiPriority w:val="59"/>
    <w:rsid w:val="00EF343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75311C"/>
  </w:style>
  <w:style w:type="numbering" w:customStyle="1" w:styleId="112">
    <w:name w:val="Нет списка11"/>
    <w:next w:val="a2"/>
    <w:uiPriority w:val="99"/>
    <w:semiHidden/>
    <w:unhideWhenUsed/>
    <w:rsid w:val="0075311C"/>
  </w:style>
  <w:style w:type="character" w:customStyle="1" w:styleId="18">
    <w:name w:val="Текст примечания Знак1"/>
    <w:basedOn w:val="a0"/>
    <w:uiPriority w:val="99"/>
    <w:semiHidden/>
    <w:rsid w:val="0075311C"/>
    <w:rPr>
      <w:sz w:val="20"/>
      <w:szCs w:val="20"/>
    </w:rPr>
  </w:style>
  <w:style w:type="character" w:customStyle="1" w:styleId="19">
    <w:name w:val="Тема примечания Знак1"/>
    <w:basedOn w:val="18"/>
    <w:uiPriority w:val="99"/>
    <w:semiHidden/>
    <w:rsid w:val="0075311C"/>
    <w:rPr>
      <w:b/>
      <w:bCs/>
      <w:sz w:val="20"/>
      <w:szCs w:val="20"/>
    </w:rPr>
  </w:style>
  <w:style w:type="paragraph" w:customStyle="1" w:styleId="s16">
    <w:name w:val="s_16"/>
    <w:basedOn w:val="a"/>
    <w:rsid w:val="0075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 Spacing"/>
    <w:aliases w:val="с интервалом,No Spacing,No Spacing1,Без интервала11"/>
    <w:link w:val="aff3"/>
    <w:uiPriority w:val="1"/>
    <w:qFormat/>
    <w:rsid w:val="0075311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a">
    <w:name w:val="Заголовок1"/>
    <w:basedOn w:val="a"/>
    <w:uiPriority w:val="99"/>
    <w:rsid w:val="0075311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b">
    <w:name w:val="Основной текст Знак1"/>
    <w:basedOn w:val="a0"/>
    <w:uiPriority w:val="99"/>
    <w:semiHidden/>
    <w:rsid w:val="0075311C"/>
  </w:style>
  <w:style w:type="character" w:customStyle="1" w:styleId="WW8Num6z0">
    <w:name w:val="WW8Num6z0"/>
    <w:rsid w:val="0075311C"/>
    <w:rPr>
      <w:rFonts w:ascii="Symbol" w:hAnsi="Symbol"/>
    </w:rPr>
  </w:style>
  <w:style w:type="paragraph" w:customStyle="1" w:styleId="xl64">
    <w:name w:val="xl64"/>
    <w:basedOn w:val="a"/>
    <w:rsid w:val="0075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31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7531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5311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5311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4">
    <w:name w:val="Гипертекстовая ссылка"/>
    <w:rsid w:val="0075311C"/>
    <w:rPr>
      <w:rFonts w:cs="Times New Roman"/>
      <w:b w:val="0"/>
      <w:color w:val="106BBE"/>
      <w:sz w:val="26"/>
    </w:rPr>
  </w:style>
  <w:style w:type="paragraph" w:customStyle="1" w:styleId="aff5">
    <w:name w:val="Нормальный (таблица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Цветовое выделение"/>
    <w:rsid w:val="0075311C"/>
    <w:rPr>
      <w:b/>
      <w:color w:val="26282F"/>
      <w:sz w:val="26"/>
    </w:rPr>
  </w:style>
  <w:style w:type="character" w:customStyle="1" w:styleId="aff7">
    <w:name w:val="Активная гипертекстовая ссылка"/>
    <w:uiPriority w:val="99"/>
    <w:rsid w:val="0075311C"/>
    <w:rPr>
      <w:rFonts w:cs="Times New Roman"/>
      <w:b w:val="0"/>
      <w:color w:val="106BBE"/>
      <w:sz w:val="26"/>
      <w:u w:val="single"/>
    </w:rPr>
  </w:style>
  <w:style w:type="paragraph" w:customStyle="1" w:styleId="aff8">
    <w:name w:val="Внимание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9">
    <w:name w:val="Внимание: криминал!!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a">
    <w:name w:val="Внимание: недобросовестность!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b">
    <w:name w:val="Выделение для Базового Поиска"/>
    <w:uiPriority w:val="99"/>
    <w:rsid w:val="0075311C"/>
    <w:rPr>
      <w:rFonts w:cs="Times New Roman"/>
      <w:b w:val="0"/>
      <w:color w:val="0058A9"/>
      <w:sz w:val="26"/>
    </w:rPr>
  </w:style>
  <w:style w:type="character" w:customStyle="1" w:styleId="affc">
    <w:name w:val="Выделение для Базового Поиска (курсив)"/>
    <w:uiPriority w:val="99"/>
    <w:rsid w:val="0075311C"/>
    <w:rPr>
      <w:rFonts w:cs="Times New Roman"/>
      <w:b w:val="0"/>
      <w:i/>
      <w:iCs/>
      <w:color w:val="0058A9"/>
      <w:sz w:val="26"/>
    </w:rPr>
  </w:style>
  <w:style w:type="paragraph" w:customStyle="1" w:styleId="affd">
    <w:name w:val="Основное меню (преемственное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e">
    <w:name w:val="Заголовок группы контролов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">
    <w:name w:val="Заголовок для информации об изменениях"/>
    <w:basedOn w:val="1"/>
    <w:next w:val="a"/>
    <w:uiPriority w:val="99"/>
    <w:rsid w:val="0075311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  <w:lang w:eastAsia="ru-RU"/>
    </w:rPr>
  </w:style>
  <w:style w:type="paragraph" w:customStyle="1" w:styleId="afff0">
    <w:name w:val="Заголовок приложения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Заголовок распахивающейся части диалога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f2">
    <w:name w:val="Заголовок своего сообщения"/>
    <w:uiPriority w:val="99"/>
    <w:rsid w:val="0075311C"/>
    <w:rPr>
      <w:rFonts w:cs="Times New Roman"/>
      <w:b w:val="0"/>
      <w:color w:val="26282F"/>
      <w:sz w:val="26"/>
    </w:rPr>
  </w:style>
  <w:style w:type="paragraph" w:customStyle="1" w:styleId="afff3">
    <w:name w:val="Заголовок статьи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4">
    <w:name w:val="Заголовок чужого сообщения"/>
    <w:uiPriority w:val="99"/>
    <w:rsid w:val="0075311C"/>
    <w:rPr>
      <w:rFonts w:cs="Times New Roman"/>
      <w:b w:val="0"/>
      <w:color w:val="FF0000"/>
      <w:sz w:val="26"/>
    </w:rPr>
  </w:style>
  <w:style w:type="paragraph" w:customStyle="1" w:styleId="afff5">
    <w:name w:val="Заголовок ЭР (левое окно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rsid w:val="0075311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7">
    <w:name w:val="Интерактивный заголовок"/>
    <w:basedOn w:val="1a"/>
    <w:next w:val="a"/>
    <w:uiPriority w:val="99"/>
    <w:rsid w:val="0075311C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rsid w:val="0075311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rsid w:val="0075311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rsid w:val="0075311C"/>
    <w:pPr>
      <w:spacing w:before="0"/>
    </w:pPr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rsid w:val="0075311C"/>
    <w:pPr>
      <w:jc w:val="both"/>
    </w:pPr>
    <w:rPr>
      <w:sz w:val="16"/>
      <w:szCs w:val="16"/>
    </w:rPr>
  </w:style>
  <w:style w:type="paragraph" w:customStyle="1" w:styleId="affff">
    <w:name w:val="Текст (прав. подпись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rsid w:val="0075311C"/>
    <w:pPr>
      <w:jc w:val="both"/>
    </w:pPr>
    <w:rPr>
      <w:sz w:val="16"/>
      <w:szCs w:val="16"/>
    </w:rPr>
  </w:style>
  <w:style w:type="paragraph" w:customStyle="1" w:styleId="affff1">
    <w:name w:val="Комментарий пользователя"/>
    <w:basedOn w:val="afffb"/>
    <w:next w:val="a"/>
    <w:uiPriority w:val="99"/>
    <w:rsid w:val="0075311C"/>
    <w:pPr>
      <w:spacing w:before="0"/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3">
    <w:name w:val="Моноширинный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f4">
    <w:name w:val="Найденные слова"/>
    <w:uiPriority w:val="99"/>
    <w:rsid w:val="0075311C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5">
    <w:name w:val="Не вступил в силу"/>
    <w:uiPriority w:val="99"/>
    <w:rsid w:val="0075311C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6">
    <w:name w:val="Необходимые документы"/>
    <w:basedOn w:val="aff8"/>
    <w:next w:val="a"/>
    <w:uiPriority w:val="99"/>
    <w:rsid w:val="0075311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7">
    <w:name w:val="Объект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8">
    <w:name w:val="Таблицы (моноширинный)"/>
    <w:basedOn w:val="a"/>
    <w:next w:val="a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9">
    <w:name w:val="Оглавление"/>
    <w:basedOn w:val="affff8"/>
    <w:next w:val="a"/>
    <w:uiPriority w:val="99"/>
    <w:rsid w:val="0075311C"/>
    <w:pPr>
      <w:ind w:left="140"/>
    </w:pPr>
    <w:rPr>
      <w:rFonts w:ascii="Arial" w:hAnsi="Arial" w:cs="Arial"/>
      <w:sz w:val="24"/>
      <w:szCs w:val="24"/>
    </w:rPr>
  </w:style>
  <w:style w:type="character" w:customStyle="1" w:styleId="affffa">
    <w:name w:val="Опечатки"/>
    <w:uiPriority w:val="99"/>
    <w:rsid w:val="0075311C"/>
    <w:rPr>
      <w:color w:val="FF0000"/>
      <w:sz w:val="26"/>
    </w:rPr>
  </w:style>
  <w:style w:type="paragraph" w:customStyle="1" w:styleId="affffb">
    <w:name w:val="Переменная часть"/>
    <w:basedOn w:val="affd"/>
    <w:next w:val="a"/>
    <w:uiPriority w:val="99"/>
    <w:rsid w:val="0075311C"/>
    <w:rPr>
      <w:rFonts w:ascii="Arial" w:hAnsi="Arial" w:cs="Arial"/>
      <w:sz w:val="20"/>
      <w:szCs w:val="20"/>
    </w:rPr>
  </w:style>
  <w:style w:type="paragraph" w:customStyle="1" w:styleId="affffc">
    <w:name w:val="Подвал для информации об изменениях"/>
    <w:basedOn w:val="1"/>
    <w:next w:val="a"/>
    <w:uiPriority w:val="99"/>
    <w:rsid w:val="0075311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lang w:eastAsia="ru-RU"/>
    </w:rPr>
  </w:style>
  <w:style w:type="paragraph" w:customStyle="1" w:styleId="affffd">
    <w:name w:val="Подзаголовок для информации об изменениях"/>
    <w:basedOn w:val="afff8"/>
    <w:next w:val="a"/>
    <w:uiPriority w:val="99"/>
    <w:rsid w:val="0075311C"/>
    <w:rPr>
      <w:b/>
      <w:bCs/>
      <w:sz w:val="24"/>
      <w:szCs w:val="24"/>
    </w:rPr>
  </w:style>
  <w:style w:type="paragraph" w:customStyle="1" w:styleId="affffe">
    <w:name w:val="Подчёркнуный текст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">
    <w:name w:val="Постоянная часть"/>
    <w:basedOn w:val="affd"/>
    <w:next w:val="a"/>
    <w:uiPriority w:val="99"/>
    <w:rsid w:val="0075311C"/>
    <w:rPr>
      <w:rFonts w:ascii="Arial" w:hAnsi="Arial" w:cs="Arial"/>
      <w:sz w:val="22"/>
      <w:szCs w:val="22"/>
    </w:rPr>
  </w:style>
  <w:style w:type="paragraph" w:customStyle="1" w:styleId="afffff0">
    <w:name w:val="Прижатый влево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Пример.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f2">
    <w:name w:val="Примечание.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Продолжение ссылки"/>
    <w:uiPriority w:val="99"/>
    <w:rsid w:val="0075311C"/>
  </w:style>
  <w:style w:type="paragraph" w:customStyle="1" w:styleId="afffff4">
    <w:name w:val="Словарная статья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5">
    <w:name w:val="Сравнение редакций"/>
    <w:uiPriority w:val="99"/>
    <w:rsid w:val="0075311C"/>
    <w:rPr>
      <w:rFonts w:cs="Times New Roman"/>
      <w:b w:val="0"/>
      <w:color w:val="26282F"/>
      <w:sz w:val="26"/>
    </w:rPr>
  </w:style>
  <w:style w:type="character" w:customStyle="1" w:styleId="afffff6">
    <w:name w:val="Сравнение редакций. Добавленный фрагмент"/>
    <w:rsid w:val="0075311C"/>
    <w:rPr>
      <w:color w:val="000000"/>
      <w:shd w:val="clear" w:color="auto" w:fill="C1D7FF"/>
    </w:rPr>
  </w:style>
  <w:style w:type="character" w:customStyle="1" w:styleId="afffff7">
    <w:name w:val="Сравнение редакций. Удаленный фрагмент"/>
    <w:uiPriority w:val="99"/>
    <w:rsid w:val="0075311C"/>
    <w:rPr>
      <w:color w:val="000000"/>
      <w:shd w:val="clear" w:color="auto" w:fill="C4C413"/>
    </w:rPr>
  </w:style>
  <w:style w:type="paragraph" w:customStyle="1" w:styleId="afffff8">
    <w:name w:val="Ссылка на официальную публикацию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9">
    <w:name w:val="Текст в таблице"/>
    <w:basedOn w:val="aff5"/>
    <w:next w:val="a"/>
    <w:uiPriority w:val="99"/>
    <w:rsid w:val="0075311C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b">
    <w:name w:val="Технический комментарий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c">
    <w:name w:val="Утратил силу"/>
    <w:uiPriority w:val="99"/>
    <w:rsid w:val="0075311C"/>
    <w:rPr>
      <w:rFonts w:cs="Times New Roman"/>
      <w:b w:val="0"/>
      <w:strike/>
      <w:color w:val="666600"/>
      <w:sz w:val="26"/>
    </w:rPr>
  </w:style>
  <w:style w:type="paragraph" w:customStyle="1" w:styleId="afffffd">
    <w:name w:val="Формула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e">
    <w:name w:val="Центрированный (таблица)"/>
    <w:basedOn w:val="aff5"/>
    <w:next w:val="a"/>
    <w:uiPriority w:val="99"/>
    <w:rsid w:val="0075311C"/>
    <w:pPr>
      <w:jc w:val="center"/>
    </w:pPr>
  </w:style>
  <w:style w:type="paragraph" w:customStyle="1" w:styleId="-">
    <w:name w:val="ЭР-содержание (правое окно)"/>
    <w:basedOn w:val="a"/>
    <w:next w:val="a"/>
    <w:rsid w:val="0075311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c">
    <w:name w:val="Абзац списка1"/>
    <w:basedOn w:val="a"/>
    <w:uiPriority w:val="99"/>
    <w:qFormat/>
    <w:rsid w:val="0075311C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  <w:rsid w:val="0075311C"/>
  </w:style>
  <w:style w:type="character" w:customStyle="1" w:styleId="1d">
    <w:name w:val="Основной текст с отступом Знак1"/>
    <w:basedOn w:val="a0"/>
    <w:uiPriority w:val="99"/>
    <w:semiHidden/>
    <w:rsid w:val="0075311C"/>
  </w:style>
  <w:style w:type="character" w:customStyle="1" w:styleId="FontStyle17">
    <w:name w:val="Font Style17"/>
    <w:rsid w:val="0075311C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75311C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">
    <w:name w:val="Document Map"/>
    <w:basedOn w:val="a"/>
    <w:link w:val="affffff0"/>
    <w:uiPriority w:val="99"/>
    <w:semiHidden/>
    <w:unhideWhenUsed/>
    <w:rsid w:val="007531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0">
    <w:name w:val="Схема документа Знак"/>
    <w:basedOn w:val="a0"/>
    <w:link w:val="affffff"/>
    <w:uiPriority w:val="99"/>
    <w:semiHidden/>
    <w:rsid w:val="0075311C"/>
    <w:rPr>
      <w:rFonts w:ascii="Tahoma" w:eastAsia="Times New Roman" w:hAnsi="Tahoma" w:cs="Tahoma"/>
      <w:sz w:val="16"/>
      <w:szCs w:val="16"/>
      <w:lang w:eastAsia="ru-RU"/>
    </w:rPr>
  </w:style>
  <w:style w:type="character" w:styleId="affffff1">
    <w:name w:val="Strong"/>
    <w:aliases w:val="ОГЛАВЛЕНИЕ"/>
    <w:uiPriority w:val="99"/>
    <w:qFormat/>
    <w:rsid w:val="0075311C"/>
    <w:rPr>
      <w:b/>
      <w:bCs/>
    </w:rPr>
  </w:style>
  <w:style w:type="numbering" w:customStyle="1" w:styleId="42">
    <w:name w:val="Нет списка4"/>
    <w:next w:val="a2"/>
    <w:uiPriority w:val="99"/>
    <w:semiHidden/>
    <w:unhideWhenUsed/>
    <w:rsid w:val="0075311C"/>
  </w:style>
  <w:style w:type="numbering" w:customStyle="1" w:styleId="121">
    <w:name w:val="Нет списка12"/>
    <w:next w:val="a2"/>
    <w:uiPriority w:val="99"/>
    <w:semiHidden/>
    <w:unhideWhenUsed/>
    <w:rsid w:val="0075311C"/>
  </w:style>
  <w:style w:type="table" w:customStyle="1" w:styleId="71">
    <w:name w:val="Сетка таблицы7"/>
    <w:basedOn w:val="a1"/>
    <w:next w:val="afe"/>
    <w:uiPriority w:val="59"/>
    <w:rsid w:val="0087505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291386"/>
  </w:style>
  <w:style w:type="paragraph" w:customStyle="1" w:styleId="ConsPlusDocList">
    <w:name w:val="ConsPlusDocList"/>
    <w:rsid w:val="00291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JurTerm">
    <w:name w:val="ConsPlusJurTerm"/>
    <w:rsid w:val="002913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13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81">
    <w:name w:val="Сетка таблицы8"/>
    <w:basedOn w:val="a1"/>
    <w:next w:val="afe"/>
    <w:uiPriority w:val="59"/>
    <w:rsid w:val="0029138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91386"/>
    <w:rPr>
      <w:color w:val="605E5C"/>
      <w:shd w:val="clear" w:color="auto" w:fill="E1DFDD"/>
    </w:rPr>
  </w:style>
  <w:style w:type="paragraph" w:customStyle="1" w:styleId="affffff2">
    <w:name w:val="Знак"/>
    <w:basedOn w:val="a"/>
    <w:uiPriority w:val="99"/>
    <w:rsid w:val="00F603B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91">
    <w:name w:val="Сетка таблицы9"/>
    <w:basedOn w:val="a1"/>
    <w:next w:val="afe"/>
    <w:uiPriority w:val="39"/>
    <w:rsid w:val="001A58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rsid w:val="001601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601BA"/>
    <w:pPr>
      <w:widowControl w:val="0"/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3">
    <w:name w:val="Основной текст (4)_"/>
    <w:basedOn w:val="a0"/>
    <w:link w:val="44"/>
    <w:rsid w:val="001601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1601BA"/>
    <w:pPr>
      <w:widowControl w:val="0"/>
      <w:shd w:val="clear" w:color="auto" w:fill="FFFFFF"/>
      <w:spacing w:before="780" w:after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Основной текст (5)_"/>
    <w:basedOn w:val="a0"/>
    <w:link w:val="54"/>
    <w:rsid w:val="001601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1601BA"/>
    <w:pPr>
      <w:widowControl w:val="0"/>
      <w:shd w:val="clear" w:color="auto" w:fill="FFFFFF"/>
      <w:spacing w:before="540"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413pt">
    <w:name w:val="Основной текст (4) + 13 pt;Полужирный"/>
    <w:basedOn w:val="43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5"/>
    <w:rsid w:val="001601B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Narrow95pt">
    <w:name w:val="Основной текст (2) + Arial Narrow;9;5 pt;Полужирный"/>
    <w:basedOn w:val="25"/>
    <w:rsid w:val="001601B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8pt-1pt">
    <w:name w:val="Основной текст (2) + 18 pt;Курсив;Интервал -1 pt"/>
    <w:basedOn w:val="25"/>
    <w:rsid w:val="001601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Малые прописные"/>
    <w:basedOn w:val="25"/>
    <w:rsid w:val="001601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tantia115pt">
    <w:name w:val="Основной текст (2) + Constantia;11;5 pt"/>
    <w:basedOn w:val="25"/>
    <w:rsid w:val="001601B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5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"/>
    <w:basedOn w:val="25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4pt-1pt">
    <w:name w:val="Основной текст (2) + 14 pt;Курсив;Интервал -1 pt"/>
    <w:basedOn w:val="25"/>
    <w:rsid w:val="001601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ext">
    <w:name w:val="text"/>
    <w:basedOn w:val="a0"/>
    <w:rsid w:val="001601BA"/>
  </w:style>
  <w:style w:type="character" w:customStyle="1" w:styleId="aff3">
    <w:name w:val="Без интервала Знак"/>
    <w:aliases w:val="с интервалом Знак,No Spacing Знак,No Spacing1 Знак,Без интервала11 Знак"/>
    <w:link w:val="aff2"/>
    <w:uiPriority w:val="1"/>
    <w:rsid w:val="009E12BE"/>
    <w:rPr>
      <w:rFonts w:ascii="Calibri" w:eastAsia="Times New Roman" w:hAnsi="Calibri" w:cs="Times New Roman"/>
      <w:szCs w:val="20"/>
      <w:lang w:eastAsia="ru-RU"/>
    </w:rPr>
  </w:style>
  <w:style w:type="numbering" w:customStyle="1" w:styleId="62">
    <w:name w:val="Нет списка6"/>
    <w:next w:val="a2"/>
    <w:semiHidden/>
    <w:unhideWhenUsed/>
    <w:rsid w:val="00DF293A"/>
  </w:style>
  <w:style w:type="numbering" w:customStyle="1" w:styleId="130">
    <w:name w:val="Нет списка13"/>
    <w:next w:val="a2"/>
    <w:uiPriority w:val="99"/>
    <w:semiHidden/>
    <w:unhideWhenUsed/>
    <w:rsid w:val="00DF293A"/>
  </w:style>
  <w:style w:type="numbering" w:customStyle="1" w:styleId="1110">
    <w:name w:val="Нет списка111"/>
    <w:next w:val="a2"/>
    <w:uiPriority w:val="99"/>
    <w:semiHidden/>
    <w:unhideWhenUsed/>
    <w:rsid w:val="00DF293A"/>
  </w:style>
  <w:style w:type="numbering" w:customStyle="1" w:styleId="211">
    <w:name w:val="Нет списка21"/>
    <w:next w:val="a2"/>
    <w:uiPriority w:val="99"/>
    <w:semiHidden/>
    <w:unhideWhenUsed/>
    <w:rsid w:val="00DF293A"/>
  </w:style>
  <w:style w:type="paragraph" w:customStyle="1" w:styleId="affffff3">
    <w:basedOn w:val="a"/>
    <w:next w:val="af0"/>
    <w:link w:val="affffff4"/>
    <w:qFormat/>
    <w:rsid w:val="00DF29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fffff4">
    <w:name w:val="Название Знак"/>
    <w:link w:val="affffff3"/>
    <w:rsid w:val="00DF293A"/>
    <w:rPr>
      <w:sz w:val="28"/>
      <w:lang w:val="x-none" w:eastAsia="x-none"/>
    </w:rPr>
  </w:style>
  <w:style w:type="character" w:customStyle="1" w:styleId="Exact">
    <w:name w:val="Подпись к картинке Exact"/>
    <w:link w:val="affffff5"/>
    <w:rsid w:val="00F5353D"/>
    <w:rPr>
      <w:sz w:val="30"/>
      <w:szCs w:val="30"/>
      <w:shd w:val="clear" w:color="auto" w:fill="FFFFFF"/>
      <w:lang w:val="en-US" w:bidi="en-US"/>
    </w:rPr>
  </w:style>
  <w:style w:type="paragraph" w:customStyle="1" w:styleId="affffff5">
    <w:name w:val="Подпись к картинке"/>
    <w:basedOn w:val="a"/>
    <w:link w:val="Exact"/>
    <w:rsid w:val="00F5353D"/>
    <w:pPr>
      <w:widowControl w:val="0"/>
      <w:shd w:val="clear" w:color="auto" w:fill="FFFFFF"/>
      <w:spacing w:after="0" w:line="332" w:lineRule="exact"/>
    </w:pPr>
    <w:rPr>
      <w:sz w:val="30"/>
      <w:szCs w:val="30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1650C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9"/>
    <w:rsid w:val="001650CE"/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character" w:customStyle="1" w:styleId="70">
    <w:name w:val="Заголовок 7 Знак"/>
    <w:basedOn w:val="a0"/>
    <w:link w:val="7"/>
    <w:uiPriority w:val="99"/>
    <w:rsid w:val="001650CE"/>
    <w:rPr>
      <w:rFonts w:ascii="Arial" w:eastAsia="Times New Roman" w:hAnsi="Arial" w:cs="Arial"/>
      <w:kern w:val="24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650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650CE"/>
    <w:rPr>
      <w:rFonts w:ascii="Arial" w:eastAsia="Times New Roman" w:hAnsi="Arial" w:cs="Arial"/>
      <w:color w:val="000000"/>
      <w:lang w:val="en-US" w:eastAsia="ar-SA"/>
    </w:rPr>
  </w:style>
  <w:style w:type="numbering" w:customStyle="1" w:styleId="72">
    <w:name w:val="Нет списка7"/>
    <w:next w:val="a2"/>
    <w:uiPriority w:val="99"/>
    <w:semiHidden/>
    <w:unhideWhenUsed/>
    <w:rsid w:val="001650CE"/>
  </w:style>
  <w:style w:type="paragraph" w:styleId="1e">
    <w:name w:val="toc 1"/>
    <w:basedOn w:val="a"/>
    <w:next w:val="a"/>
    <w:autoRedefine/>
    <w:uiPriority w:val="39"/>
    <w:rsid w:val="001650CE"/>
    <w:pPr>
      <w:tabs>
        <w:tab w:val="right" w:leader="dot" w:pos="9061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38">
    <w:name w:val="toc 3"/>
    <w:basedOn w:val="a"/>
    <w:next w:val="a"/>
    <w:autoRedefine/>
    <w:uiPriority w:val="39"/>
    <w:unhideWhenUsed/>
    <w:rsid w:val="001650CE"/>
    <w:pPr>
      <w:tabs>
        <w:tab w:val="right" w:leader="dot" w:pos="9345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paragraph" w:styleId="28">
    <w:name w:val="toc 2"/>
    <w:basedOn w:val="a"/>
    <w:next w:val="a"/>
    <w:autoRedefine/>
    <w:uiPriority w:val="39"/>
    <w:unhideWhenUsed/>
    <w:rsid w:val="001650CE"/>
    <w:pPr>
      <w:tabs>
        <w:tab w:val="right" w:leader="dot" w:pos="9345"/>
      </w:tabs>
      <w:spacing w:after="0" w:line="240" w:lineRule="auto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paragraph" w:customStyle="1" w:styleId="affffff6">
    <w:name w:val="Обычный текст"/>
    <w:basedOn w:val="a"/>
    <w:link w:val="affffff7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Iauiue">
    <w:name w:val="Iau?iue"/>
    <w:uiPriority w:val="99"/>
    <w:rsid w:val="001650C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00">
    <w:name w:val="Сетка таблицы10"/>
    <w:basedOn w:val="a1"/>
    <w:next w:val="afe"/>
    <w:uiPriority w:val="39"/>
    <w:rsid w:val="00165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1650C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1f">
    <w:name w:val="текст 1"/>
    <w:basedOn w:val="a"/>
    <w:next w:val="a"/>
    <w:rsid w:val="001650C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andard">
    <w:name w:val="Standard"/>
    <w:rsid w:val="001650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39">
    <w:name w:val="Знак Знак3"/>
    <w:basedOn w:val="a"/>
    <w:rsid w:val="001650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2">
    <w:name w:val="Стиль Заголовок 3 + 12 пт"/>
    <w:basedOn w:val="3"/>
    <w:rsid w:val="001650CE"/>
    <w:pPr>
      <w:numPr>
        <w:ilvl w:val="2"/>
      </w:numPr>
      <w:tabs>
        <w:tab w:val="num" w:pos="0"/>
        <w:tab w:val="left" w:pos="2340"/>
      </w:tabs>
      <w:spacing w:after="120"/>
    </w:pPr>
    <w:rPr>
      <w:rFonts w:ascii="Times New Roman" w:hAnsi="Times New Roman"/>
      <w:sz w:val="24"/>
      <w:lang w:eastAsia="ar-SA"/>
    </w:rPr>
  </w:style>
  <w:style w:type="paragraph" w:customStyle="1" w:styleId="TimesNewRoman12">
    <w:name w:val="Стиль ОСНОВНОЙ !!! + Times New Roman 12 пт"/>
    <w:basedOn w:val="a"/>
    <w:link w:val="TimesNewRoman120"/>
    <w:rsid w:val="001650CE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mesNewRoman120">
    <w:name w:val="Стиль ОСНОВНОЙ !!! + Times New Roman 12 пт Знак"/>
    <w:link w:val="TimesNewRoman12"/>
    <w:rsid w:val="001650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ff8">
    <w:name w:val="ОСНОВНОЙ !!!"/>
    <w:basedOn w:val="af2"/>
    <w:link w:val="1f0"/>
    <w:rsid w:val="001650CE"/>
    <w:pPr>
      <w:spacing w:before="120" w:after="0"/>
      <w:ind w:firstLine="900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1f0">
    <w:name w:val="ОСНОВНОЙ !!! Знак1"/>
    <w:link w:val="affffff8"/>
    <w:rsid w:val="001650CE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590">
    <w:name w:val="Стиль ОСНОВНОЙ !!! + Слева:  159 см Первая строка:  0 см"/>
    <w:basedOn w:val="affffff8"/>
    <w:rsid w:val="001650CE"/>
    <w:pPr>
      <w:ind w:left="900" w:firstLine="0"/>
    </w:pPr>
    <w:rPr>
      <w:szCs w:val="20"/>
    </w:rPr>
  </w:style>
  <w:style w:type="paragraph" w:customStyle="1" w:styleId="affffff9">
    <w:name w:val="Основной стиль записки"/>
    <w:basedOn w:val="a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a">
    <w:name w:val="Текст_Жирный"/>
    <w:uiPriority w:val="1"/>
    <w:qFormat/>
    <w:rsid w:val="001650CE"/>
    <w:rPr>
      <w:rFonts w:ascii="Times New Roman" w:hAnsi="Times New Roman"/>
      <w:b/>
    </w:rPr>
  </w:style>
  <w:style w:type="paragraph" w:customStyle="1" w:styleId="113">
    <w:name w:val="Табличный_боковик_11"/>
    <w:link w:val="114"/>
    <w:qFormat/>
    <w:rsid w:val="001650CE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4">
    <w:name w:val="Табличный_боковик_11 Знак"/>
    <w:link w:val="113"/>
    <w:rsid w:val="001650CE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">
    <w:name w:val="S_Обычный жирный"/>
    <w:basedOn w:val="a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1">
    <w:name w:val="Без интервала Знак1"/>
    <w:aliases w:val="с интервалом Знак1,Без интервала1 Знак1,No Spacing1 Знак1"/>
    <w:uiPriority w:val="99"/>
    <w:locked/>
    <w:rsid w:val="001650CE"/>
    <w:rPr>
      <w:sz w:val="22"/>
    </w:rPr>
  </w:style>
  <w:style w:type="paragraph" w:customStyle="1" w:styleId="92">
    <w:name w:val="Абзац списка9"/>
    <w:basedOn w:val="a"/>
    <w:uiPriority w:val="99"/>
    <w:rsid w:val="001650CE"/>
    <w:pPr>
      <w:suppressAutoHyphens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f2">
    <w:name w:val="Название1"/>
    <w:basedOn w:val="a"/>
    <w:rsid w:val="001650CE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1650CE"/>
    <w:pPr>
      <w:spacing w:after="120" w:line="48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2a">
    <w:name w:val="Основной текст 2 Знак"/>
    <w:basedOn w:val="a0"/>
    <w:link w:val="29"/>
    <w:rsid w:val="001650CE"/>
    <w:rPr>
      <w:rFonts w:ascii="Calibri" w:eastAsia="Calibri" w:hAnsi="Calibri" w:cs="Times New Roman"/>
      <w:lang w:val="x-none"/>
    </w:rPr>
  </w:style>
  <w:style w:type="paragraph" w:customStyle="1" w:styleId="xl63">
    <w:name w:val="xl63"/>
    <w:basedOn w:val="a"/>
    <w:rsid w:val="001650CE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Заголовок 21"/>
    <w:basedOn w:val="a"/>
    <w:uiPriority w:val="1"/>
    <w:qFormat/>
    <w:rsid w:val="001650CE"/>
    <w:pPr>
      <w:widowControl w:val="0"/>
      <w:autoSpaceDE w:val="0"/>
      <w:autoSpaceDN w:val="0"/>
      <w:spacing w:after="0" w:line="240" w:lineRule="auto"/>
      <w:ind w:left="318" w:firstLine="284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paragraph" w:customStyle="1" w:styleId="115">
    <w:name w:val="Заголовок 11"/>
    <w:basedOn w:val="a"/>
    <w:uiPriority w:val="1"/>
    <w:qFormat/>
    <w:rsid w:val="001650CE"/>
    <w:pPr>
      <w:widowControl w:val="0"/>
      <w:autoSpaceDE w:val="0"/>
      <w:autoSpaceDN w:val="0"/>
      <w:spacing w:after="0" w:line="240" w:lineRule="auto"/>
      <w:ind w:left="3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a7">
    <w:name w:val="Обычный (веб) Знак"/>
    <w:aliases w:val="Обычный (Интернет) Знак,Обычный (Web)1 Знак,Обычный (веб) Знак Знак Знак,Обычный (Web) Знак Знак Знак Знак"/>
    <w:link w:val="a6"/>
    <w:uiPriority w:val="99"/>
    <w:rsid w:val="001650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1"/>
    <w:basedOn w:val="a"/>
    <w:rsid w:val="001650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заголовок 3"/>
    <w:basedOn w:val="a"/>
    <w:next w:val="a"/>
    <w:rsid w:val="001650CE"/>
    <w:pPr>
      <w:keepNext/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customStyle="1" w:styleId="xl24">
    <w:name w:val="xl24"/>
    <w:basedOn w:val="a"/>
    <w:rsid w:val="001650CE"/>
    <w:pPr>
      <w:widowControl w:val="0"/>
      <w:pBdr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Times New Roman" w:hAnsi="Arial" w:cs="Arial"/>
      <w:color w:val="000000"/>
      <w:kern w:val="1"/>
      <w:sz w:val="20"/>
      <w:szCs w:val="20"/>
      <w:lang w:val="en-US"/>
    </w:rPr>
  </w:style>
  <w:style w:type="paragraph" w:customStyle="1" w:styleId="311">
    <w:name w:val="Основной текст 31"/>
    <w:basedOn w:val="a"/>
    <w:rsid w:val="001650CE"/>
    <w:pPr>
      <w:widowControl w:val="0"/>
      <w:suppressAutoHyphens/>
      <w:spacing w:after="120" w:line="240" w:lineRule="auto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1f4">
    <w:name w:val="1.Текст"/>
    <w:rsid w:val="001650CE"/>
    <w:pPr>
      <w:suppressAutoHyphens/>
      <w:spacing w:before="120" w:after="0" w:line="240" w:lineRule="auto"/>
      <w:ind w:firstLine="284"/>
      <w:jc w:val="both"/>
    </w:pPr>
    <w:rPr>
      <w:rFonts w:ascii="Arial" w:eastAsia="Times New Roman" w:hAnsi="Arial" w:cs="Arial"/>
      <w:kern w:val="1"/>
      <w:sz w:val="18"/>
      <w:szCs w:val="18"/>
      <w:lang w:eastAsia="ar-SA"/>
    </w:rPr>
  </w:style>
  <w:style w:type="character" w:customStyle="1" w:styleId="FontStyle24">
    <w:name w:val="Font Style24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1650CE"/>
    <w:rPr>
      <w:rFonts w:ascii="Times New Roman" w:hAnsi="Times New Roman" w:cs="Times New Roman"/>
      <w:sz w:val="20"/>
      <w:szCs w:val="20"/>
    </w:rPr>
  </w:style>
  <w:style w:type="character" w:customStyle="1" w:styleId="1f5">
    <w:name w:val="Знак Знак Знак1"/>
    <w:rsid w:val="001650CE"/>
    <w:rPr>
      <w:sz w:val="24"/>
      <w:szCs w:val="24"/>
      <w:lang w:val="ru-RU" w:eastAsia="ar-SA" w:bidi="ar-SA"/>
    </w:rPr>
  </w:style>
  <w:style w:type="paragraph" w:customStyle="1" w:styleId="maintext">
    <w:name w:val="maintext"/>
    <w:basedOn w:val="a"/>
    <w:rsid w:val="001650CE"/>
    <w:pPr>
      <w:widowControl w:val="0"/>
      <w:suppressAutoHyphens/>
      <w:spacing w:before="75" w:after="75" w:line="240" w:lineRule="auto"/>
      <w:ind w:left="75" w:right="225" w:firstLine="225"/>
    </w:pPr>
    <w:rPr>
      <w:rFonts w:ascii="Arial" w:eastAsia="Times New Roman" w:hAnsi="Arial" w:cs="Arial"/>
      <w:color w:val="000000"/>
      <w:kern w:val="1"/>
      <w:sz w:val="20"/>
      <w:szCs w:val="20"/>
    </w:rPr>
  </w:style>
  <w:style w:type="paragraph" w:customStyle="1" w:styleId="TableContents">
    <w:name w:val="Table Contents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13">
    <w:name w:val="Основной текст с отступом 21"/>
    <w:basedOn w:val="a"/>
    <w:rsid w:val="001650CE"/>
    <w:pPr>
      <w:widowControl w:val="0"/>
      <w:suppressAutoHyphens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7">
    <w:name w:val="Style7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4">
    <w:name w:val="Style4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9">
    <w:name w:val="Style9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">
    <w:name w:val="6.Табл.-данные"/>
    <w:basedOn w:val="a"/>
    <w:rsid w:val="001650CE"/>
    <w:pPr>
      <w:widowControl w:val="0"/>
      <w:suppressAutoHyphens/>
      <w:spacing w:after="0" w:line="240" w:lineRule="auto"/>
      <w:ind w:right="57"/>
      <w:jc w:val="right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1">
    <w:name w:val="6.Табл.-1уровень"/>
    <w:basedOn w:val="a"/>
    <w:rsid w:val="001650CE"/>
    <w:pPr>
      <w:widowControl w:val="0"/>
      <w:suppressAutoHyphens/>
      <w:spacing w:before="20" w:after="0" w:line="240" w:lineRule="auto"/>
      <w:ind w:left="170" w:hanging="113"/>
      <w:jc w:val="both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6">
    <w:name w:val="6.Табл.-6уровень"/>
    <w:basedOn w:val="6-1"/>
    <w:rsid w:val="001650CE"/>
    <w:pPr>
      <w:spacing w:before="0"/>
      <w:ind w:left="1134" w:right="57" w:hanging="170"/>
      <w:jc w:val="left"/>
    </w:pPr>
    <w:rPr>
      <w:sz w:val="22"/>
      <w:szCs w:val="22"/>
    </w:rPr>
  </w:style>
  <w:style w:type="paragraph" w:customStyle="1" w:styleId="6-3">
    <w:name w:val="6.Табл.-3уровень"/>
    <w:basedOn w:val="6-1"/>
    <w:rsid w:val="001650CE"/>
    <w:pPr>
      <w:spacing w:before="0"/>
      <w:ind w:left="397"/>
      <w:jc w:val="left"/>
    </w:pPr>
  </w:style>
  <w:style w:type="character" w:customStyle="1" w:styleId="1f6">
    <w:name w:val="Основной шрифт абзаца1"/>
    <w:rsid w:val="001650CE"/>
  </w:style>
  <w:style w:type="character" w:styleId="affffffb">
    <w:name w:val="page number"/>
    <w:uiPriority w:val="99"/>
    <w:rsid w:val="001650CE"/>
  </w:style>
  <w:style w:type="character" w:customStyle="1" w:styleId="WW8Num2z0">
    <w:name w:val="WW8Num2z0"/>
    <w:rsid w:val="001650CE"/>
    <w:rPr>
      <w:rFonts w:ascii="Times New Roman" w:hAnsi="Times New Roman" w:cs="Times New Roman"/>
      <w:color w:val="000000"/>
    </w:rPr>
  </w:style>
  <w:style w:type="character" w:customStyle="1" w:styleId="WW8Num9z0">
    <w:name w:val="WW8Num9z0"/>
    <w:rsid w:val="001650CE"/>
    <w:rPr>
      <w:rFonts w:ascii="Symbol" w:hAnsi="Symbol" w:cs="Symbol"/>
    </w:rPr>
  </w:style>
  <w:style w:type="character" w:customStyle="1" w:styleId="WW8Num8z0">
    <w:name w:val="WW8Num8z0"/>
    <w:rsid w:val="001650CE"/>
    <w:rPr>
      <w:rFonts w:ascii="Symbol" w:hAnsi="Symbol" w:cs="Symbol"/>
    </w:rPr>
  </w:style>
  <w:style w:type="character" w:customStyle="1" w:styleId="WW8Num8z1">
    <w:name w:val="WW8Num8z1"/>
    <w:rsid w:val="001650CE"/>
    <w:rPr>
      <w:rFonts w:ascii="Courier New" w:hAnsi="Courier New" w:cs="Courier New"/>
    </w:rPr>
  </w:style>
  <w:style w:type="character" w:customStyle="1" w:styleId="WW8Num8z2">
    <w:name w:val="WW8Num8z2"/>
    <w:rsid w:val="001650CE"/>
    <w:rPr>
      <w:rFonts w:ascii="Wingdings" w:hAnsi="Wingdings" w:cs="Wingdings"/>
    </w:rPr>
  </w:style>
  <w:style w:type="character" w:customStyle="1" w:styleId="WW8Num8z3">
    <w:name w:val="WW8Num8z3"/>
    <w:rsid w:val="001650CE"/>
    <w:rPr>
      <w:rFonts w:ascii="Symbol" w:hAnsi="Symbol" w:cs="Symbol"/>
    </w:rPr>
  </w:style>
  <w:style w:type="character" w:customStyle="1" w:styleId="WW8Num14z0">
    <w:name w:val="WW8Num14z0"/>
    <w:rsid w:val="001650CE"/>
    <w:rPr>
      <w:rFonts w:ascii="Symbol" w:hAnsi="Symbol" w:cs="Symbol"/>
    </w:rPr>
  </w:style>
  <w:style w:type="character" w:customStyle="1" w:styleId="WW8Num16z0">
    <w:name w:val="WW8Num16z0"/>
    <w:rsid w:val="001650CE"/>
  </w:style>
  <w:style w:type="character" w:customStyle="1" w:styleId="WW8Num15z0">
    <w:name w:val="WW8Num15z0"/>
    <w:rsid w:val="001650CE"/>
    <w:rPr>
      <w:rFonts w:ascii="Wingdings" w:hAnsi="Wingdings" w:cs="Wingdings"/>
    </w:rPr>
  </w:style>
  <w:style w:type="character" w:customStyle="1" w:styleId="WW8Num7z0">
    <w:name w:val="WW8Num7z0"/>
    <w:rsid w:val="001650CE"/>
    <w:rPr>
      <w:rFonts w:ascii="Courier New" w:hAnsi="Courier New" w:cs="Courier New"/>
    </w:rPr>
  </w:style>
  <w:style w:type="character" w:customStyle="1" w:styleId="WW8Num3z0">
    <w:name w:val="WW8Num3z0"/>
    <w:rsid w:val="001650CE"/>
    <w:rPr>
      <w:rFonts w:ascii="Courier New" w:hAnsi="Courier New" w:cs="Courier New"/>
    </w:rPr>
  </w:style>
  <w:style w:type="character" w:customStyle="1" w:styleId="Bullets">
    <w:name w:val="Bullets"/>
    <w:rsid w:val="001650CE"/>
    <w:rPr>
      <w:rFonts w:ascii="OpenSymbol" w:eastAsia="Times New Roman" w:hAnsi="OpenSymbol" w:cs="OpenSymbol"/>
    </w:rPr>
  </w:style>
  <w:style w:type="character" w:customStyle="1" w:styleId="FontStyle11">
    <w:name w:val="Font Style11"/>
    <w:rsid w:val="001650CE"/>
    <w:rPr>
      <w:rFonts w:ascii="Times New Roman" w:hAnsi="Times New Roman" w:cs="Times New Roman"/>
      <w:sz w:val="22"/>
      <w:szCs w:val="22"/>
    </w:rPr>
  </w:style>
  <w:style w:type="character" w:customStyle="1" w:styleId="NumberingSymbols">
    <w:name w:val="Numbering Symbols"/>
    <w:rsid w:val="001650CE"/>
    <w:rPr>
      <w:rFonts w:ascii="Times New Roman" w:hAnsi="Times New Roman" w:cs="Times New Roman"/>
      <w:sz w:val="29"/>
      <w:szCs w:val="29"/>
    </w:rPr>
  </w:style>
  <w:style w:type="character" w:customStyle="1" w:styleId="FootnoteCharacters">
    <w:name w:val="Footnote Characters"/>
    <w:rsid w:val="001650CE"/>
    <w:rPr>
      <w:vertAlign w:val="superscript"/>
    </w:rPr>
  </w:style>
  <w:style w:type="character" w:customStyle="1" w:styleId="WW8Num11z0">
    <w:name w:val="WW8Num11z0"/>
    <w:rsid w:val="001650CE"/>
    <w:rPr>
      <w:rFonts w:ascii="Times New Roman" w:hAnsi="Times New Roman" w:cs="Times New Roman"/>
    </w:rPr>
  </w:style>
  <w:style w:type="character" w:customStyle="1" w:styleId="WW8Num11z1">
    <w:name w:val="WW8Num11z1"/>
    <w:rsid w:val="001650CE"/>
    <w:rPr>
      <w:rFonts w:ascii="Courier New" w:hAnsi="Courier New" w:cs="Courier New"/>
    </w:rPr>
  </w:style>
  <w:style w:type="character" w:customStyle="1" w:styleId="WW8Num11z2">
    <w:name w:val="WW8Num11z2"/>
    <w:rsid w:val="001650CE"/>
    <w:rPr>
      <w:rFonts w:ascii="Wingdings" w:hAnsi="Wingdings" w:cs="Wingdings"/>
    </w:rPr>
  </w:style>
  <w:style w:type="character" w:customStyle="1" w:styleId="WW8Num11z3">
    <w:name w:val="WW8Num11z3"/>
    <w:rsid w:val="001650CE"/>
    <w:rPr>
      <w:rFonts w:ascii="Symbol" w:hAnsi="Symbol" w:cs="Symbol"/>
    </w:rPr>
  </w:style>
  <w:style w:type="character" w:customStyle="1" w:styleId="FontStyle26">
    <w:name w:val="Font Style26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rsid w:val="001650C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EndnoteCharacters">
    <w:name w:val="Endnote Characters"/>
    <w:rsid w:val="001650CE"/>
  </w:style>
  <w:style w:type="paragraph" w:customStyle="1" w:styleId="Heading">
    <w:name w:val="Heading"/>
    <w:basedOn w:val="a"/>
    <w:next w:val="af2"/>
    <w:uiPriority w:val="99"/>
    <w:rsid w:val="001650C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"/>
      <w:kern w:val="1"/>
      <w:sz w:val="28"/>
      <w:szCs w:val="28"/>
    </w:rPr>
  </w:style>
  <w:style w:type="paragraph" w:customStyle="1" w:styleId="affffffc">
    <w:basedOn w:val="a"/>
    <w:next w:val="af2"/>
    <w:qFormat/>
    <w:rsid w:val="001650CE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kern w:val="1"/>
      <w:sz w:val="28"/>
      <w:szCs w:val="28"/>
    </w:rPr>
  </w:style>
  <w:style w:type="paragraph" w:styleId="affffffd">
    <w:name w:val="Subtitle"/>
    <w:basedOn w:val="af0"/>
    <w:next w:val="af2"/>
    <w:link w:val="affffffe"/>
    <w:uiPriority w:val="99"/>
    <w:qFormat/>
    <w:rsid w:val="001650CE"/>
    <w:pPr>
      <w:keepNext/>
      <w:widowControl w:val="0"/>
      <w:suppressAutoHyphens/>
      <w:spacing w:before="240" w:after="120"/>
    </w:pPr>
    <w:rPr>
      <w:rFonts w:ascii="Arial" w:hAnsi="Arial" w:cs="Arial"/>
      <w:i/>
      <w:iCs/>
      <w:kern w:val="1"/>
      <w:szCs w:val="28"/>
    </w:rPr>
  </w:style>
  <w:style w:type="character" w:customStyle="1" w:styleId="affffffe">
    <w:name w:val="Подзаголовок Знак"/>
    <w:basedOn w:val="a0"/>
    <w:link w:val="affffffd"/>
    <w:uiPriority w:val="99"/>
    <w:rsid w:val="001650CE"/>
    <w:rPr>
      <w:rFonts w:ascii="Arial" w:eastAsia="Times New Roman" w:hAnsi="Arial" w:cs="Arial"/>
      <w:i/>
      <w:iCs/>
      <w:kern w:val="1"/>
      <w:sz w:val="28"/>
      <w:szCs w:val="28"/>
    </w:rPr>
  </w:style>
  <w:style w:type="paragraph" w:styleId="afffffff">
    <w:name w:val="List"/>
    <w:basedOn w:val="af2"/>
    <w:rsid w:val="001650CE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Caption1">
    <w:name w:val="Caption1"/>
    <w:basedOn w:val="a"/>
    <w:rsid w:val="001650CE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kern w:val="1"/>
      <w:sz w:val="20"/>
      <w:szCs w:val="20"/>
    </w:rPr>
  </w:style>
  <w:style w:type="paragraph" w:customStyle="1" w:styleId="Index">
    <w:name w:val="Index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20">
    <w:name w:val="Основной текст с отступом 22"/>
    <w:basedOn w:val="a"/>
    <w:rsid w:val="001650CE"/>
    <w:pPr>
      <w:widowControl w:val="0"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Framecontents">
    <w:name w:val="Frame contents"/>
    <w:basedOn w:val="af2"/>
    <w:rsid w:val="001650CE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righttext1">
    <w:name w:val="righttext1"/>
    <w:basedOn w:val="a"/>
    <w:rsid w:val="001650CE"/>
    <w:pPr>
      <w:widowControl w:val="0"/>
      <w:suppressAutoHyphens/>
      <w:spacing w:after="0" w:line="240" w:lineRule="auto"/>
      <w:ind w:right="480"/>
      <w:jc w:val="right"/>
    </w:pPr>
    <w:rPr>
      <w:rFonts w:ascii="Arial" w:eastAsia="Times New Roman" w:hAnsi="Arial" w:cs="Arial"/>
      <w:color w:val="202020"/>
      <w:kern w:val="1"/>
      <w:sz w:val="20"/>
      <w:szCs w:val="20"/>
    </w:rPr>
  </w:style>
  <w:style w:type="paragraph" w:customStyle="1" w:styleId="centertext">
    <w:name w:val="centertext"/>
    <w:basedOn w:val="a"/>
    <w:rsid w:val="001650CE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Arial"/>
      <w:color w:val="202020"/>
      <w:kern w:val="1"/>
    </w:rPr>
  </w:style>
  <w:style w:type="paragraph" w:customStyle="1" w:styleId="tabletextcenter">
    <w:name w:val="tabletextcenter"/>
    <w:basedOn w:val="a"/>
    <w:rsid w:val="001650CE"/>
    <w:pPr>
      <w:widowControl w:val="0"/>
      <w:suppressAutoHyphens/>
      <w:spacing w:before="280" w:after="280" w:line="240" w:lineRule="auto"/>
      <w:jc w:val="center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2">
    <w:name w:val="6.Табл.-2уровень"/>
    <w:basedOn w:val="a"/>
    <w:rsid w:val="001650CE"/>
    <w:pPr>
      <w:widowControl w:val="0"/>
      <w:suppressAutoHyphens/>
      <w:spacing w:after="0" w:line="240" w:lineRule="auto"/>
      <w:ind w:left="283" w:hanging="11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b">
    <w:name w:val="2.Заголовок"/>
    <w:next w:val="1f4"/>
    <w:rsid w:val="001650CE"/>
    <w:pPr>
      <w:pageBreakBefore/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customStyle="1" w:styleId="313">
    <w:name w:val="3.Подзаголовок 1"/>
    <w:basedOn w:val="2b"/>
    <w:next w:val="1f4"/>
    <w:rsid w:val="001650CE"/>
    <w:pPr>
      <w:keepNext/>
      <w:keepLines/>
      <w:pageBreakBefore w:val="0"/>
      <w:spacing w:before="120" w:after="0"/>
    </w:pPr>
    <w:rPr>
      <w:sz w:val="24"/>
      <w:szCs w:val="24"/>
    </w:rPr>
  </w:style>
  <w:style w:type="paragraph" w:customStyle="1" w:styleId="45">
    <w:name w:val="4.Заголовок таблицы"/>
    <w:basedOn w:val="313"/>
    <w:next w:val="1f4"/>
    <w:rsid w:val="001650CE"/>
    <w:pPr>
      <w:keepNext w:val="0"/>
      <w:keepLines w:val="0"/>
      <w:spacing w:before="0" w:line="216" w:lineRule="auto"/>
      <w:jc w:val="left"/>
    </w:pPr>
    <w:rPr>
      <w:sz w:val="22"/>
      <w:szCs w:val="22"/>
    </w:rPr>
  </w:style>
  <w:style w:type="paragraph" w:customStyle="1" w:styleId="46">
    <w:name w:val="4.Пояснение к таблице"/>
    <w:basedOn w:val="6-1"/>
    <w:next w:val="5-"/>
    <w:rsid w:val="001650CE"/>
    <w:pPr>
      <w:spacing w:after="20"/>
      <w:ind w:left="0" w:firstLine="0"/>
      <w:jc w:val="center"/>
    </w:pPr>
    <w:rPr>
      <w:sz w:val="20"/>
      <w:szCs w:val="20"/>
    </w:rPr>
  </w:style>
  <w:style w:type="paragraph" w:customStyle="1" w:styleId="5-">
    <w:name w:val="5.Табл.-шапка"/>
    <w:basedOn w:val="6-1"/>
    <w:rsid w:val="001650CE"/>
    <w:pPr>
      <w:spacing w:before="0"/>
      <w:ind w:left="0" w:firstLine="0"/>
      <w:jc w:val="center"/>
    </w:pPr>
  </w:style>
  <w:style w:type="paragraph" w:customStyle="1" w:styleId="TableHeading">
    <w:name w:val="Table Heading"/>
    <w:basedOn w:val="TableContents"/>
    <w:rsid w:val="001650CE"/>
    <w:pPr>
      <w:jc w:val="center"/>
    </w:pPr>
    <w:rPr>
      <w:b/>
      <w:bCs/>
    </w:rPr>
  </w:style>
  <w:style w:type="paragraph" w:customStyle="1" w:styleId="Style3">
    <w:name w:val="Style3"/>
    <w:basedOn w:val="a"/>
    <w:rsid w:val="001650CE"/>
    <w:pPr>
      <w:widowControl w:val="0"/>
      <w:suppressAutoHyphens/>
      <w:spacing w:after="0" w:line="272" w:lineRule="exact"/>
      <w:ind w:firstLine="480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5">
    <w:name w:val="Style5"/>
    <w:basedOn w:val="a"/>
    <w:rsid w:val="001650CE"/>
    <w:pPr>
      <w:widowControl w:val="0"/>
      <w:suppressAutoHyphens/>
      <w:spacing w:after="0" w:line="288" w:lineRule="exact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6">
    <w:name w:val="Style6"/>
    <w:basedOn w:val="a"/>
    <w:rsid w:val="001650CE"/>
    <w:pPr>
      <w:widowControl w:val="0"/>
      <w:suppressAutoHyphens/>
      <w:spacing w:after="0" w:line="278" w:lineRule="exact"/>
      <w:ind w:firstLine="701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">
    <w:name w:val="Style2"/>
    <w:basedOn w:val="a"/>
    <w:rsid w:val="001650CE"/>
    <w:pPr>
      <w:widowControl w:val="0"/>
      <w:suppressAutoHyphens/>
      <w:spacing w:after="0" w:line="284" w:lineRule="exact"/>
      <w:ind w:firstLine="662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14">
    <w:name w:val="Основной текст с отступом 31"/>
    <w:basedOn w:val="a"/>
    <w:rsid w:val="001650CE"/>
    <w:pPr>
      <w:widowControl w:val="0"/>
      <w:suppressAutoHyphens/>
      <w:spacing w:after="120" w:line="240" w:lineRule="auto"/>
      <w:ind w:left="28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14">
    <w:name w:val="Основной текст 21"/>
    <w:basedOn w:val="a"/>
    <w:uiPriority w:val="99"/>
    <w:rsid w:val="001650CE"/>
    <w:pPr>
      <w:widowControl w:val="0"/>
      <w:suppressAutoHyphens/>
      <w:spacing w:after="120" w:line="48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7">
    <w:name w:val="4.Номер таблицы"/>
    <w:basedOn w:val="45"/>
    <w:next w:val="45"/>
    <w:rsid w:val="001650CE"/>
    <w:rPr>
      <w:sz w:val="20"/>
      <w:szCs w:val="20"/>
    </w:rPr>
  </w:style>
  <w:style w:type="paragraph" w:customStyle="1" w:styleId="6-4">
    <w:name w:val="6.Табл.-4уровень"/>
    <w:basedOn w:val="6-1"/>
    <w:rsid w:val="001650CE"/>
    <w:pPr>
      <w:spacing w:before="0"/>
      <w:ind w:left="510"/>
    </w:pPr>
  </w:style>
  <w:style w:type="paragraph" w:customStyle="1" w:styleId="82">
    <w:name w:val="8.Сноска"/>
    <w:basedOn w:val="6-1"/>
    <w:next w:val="a"/>
    <w:rsid w:val="001650CE"/>
    <w:pPr>
      <w:spacing w:before="120"/>
      <w:ind w:left="0" w:firstLine="0"/>
    </w:pPr>
    <w:rPr>
      <w:i/>
      <w:iCs/>
    </w:rPr>
  </w:style>
  <w:style w:type="paragraph" w:customStyle="1" w:styleId="ce">
    <w:name w:val="&gt;ceсновной текст док."/>
    <w:basedOn w:val="a"/>
    <w:rsid w:val="001650CE"/>
    <w:pPr>
      <w:suppressAutoHyphens/>
      <w:spacing w:before="60" w:after="60" w:line="100" w:lineRule="atLeast"/>
      <w:ind w:firstLine="567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20">
    <w:name w:val="3.Подзаголовок 2"/>
    <w:basedOn w:val="313"/>
    <w:next w:val="1f4"/>
    <w:rsid w:val="001650CE"/>
    <w:rPr>
      <w:sz w:val="28"/>
      <w:szCs w:val="28"/>
    </w:rPr>
  </w:style>
  <w:style w:type="paragraph" w:customStyle="1" w:styleId="Style12">
    <w:name w:val="Style12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0">
    <w:name w:val="Style10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3">
    <w:name w:val="Style13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9">
    <w:name w:val="Style19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0">
    <w:name w:val="Style20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">
    <w:name w:val="Style1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6">
    <w:name w:val="Style16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5">
    <w:name w:val="Style15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7">
    <w:name w:val="Style17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8">
    <w:name w:val="4"/>
    <w:basedOn w:val="46"/>
    <w:rsid w:val="001650CE"/>
    <w:pPr>
      <w:spacing w:before="0" w:after="60"/>
      <w:jc w:val="left"/>
    </w:pPr>
    <w:rPr>
      <w:rFonts w:ascii="Times New Roman" w:hAnsi="Times New Roman" w:cs="Times New Roman"/>
    </w:rPr>
  </w:style>
  <w:style w:type="paragraph" w:customStyle="1" w:styleId="221">
    <w:name w:val="Основной текст 22"/>
    <w:basedOn w:val="a"/>
    <w:rsid w:val="001650CE"/>
    <w:pPr>
      <w:widowControl w:val="0"/>
      <w:suppressAutoHyphens/>
      <w:spacing w:after="120" w:line="48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230">
    <w:name w:val="Основной текст с отступом 23"/>
    <w:basedOn w:val="a"/>
    <w:rsid w:val="001650CE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43">
    <w:name w:val="Font Style43"/>
    <w:rsid w:val="001650CE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rsid w:val="001650C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5">
    <w:name w:val="Style25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9">
    <w:name w:val="Style29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8">
    <w:name w:val="Style28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30">
    <w:name w:val="Style30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fffff0">
    <w:name w:val="Содержимое таблицы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4">
    <w:name w:val="Style24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16">
    <w:name w:val="Font Style16"/>
    <w:rsid w:val="001650CE"/>
    <w:rPr>
      <w:rFonts w:ascii="Times New Roman" w:hAnsi="Times New Roman" w:cs="Times New Roman"/>
      <w:sz w:val="26"/>
      <w:szCs w:val="26"/>
    </w:rPr>
  </w:style>
  <w:style w:type="paragraph" w:customStyle="1" w:styleId="afffffff1">
    <w:name w:val="МОЕ"/>
    <w:basedOn w:val="a"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0"/>
      <w:sz w:val="28"/>
      <w:szCs w:val="28"/>
      <w:lang w:eastAsia="ru-RU"/>
    </w:rPr>
  </w:style>
  <w:style w:type="character" w:customStyle="1" w:styleId="afffffff2">
    <w:name w:val="Знак Знак"/>
    <w:rsid w:val="001650CE"/>
    <w:rPr>
      <w:lang w:val="ru-RU" w:eastAsia="ru-RU" w:bidi="ar-SA"/>
    </w:rPr>
  </w:style>
  <w:style w:type="paragraph" w:customStyle="1" w:styleId="afffffff3">
    <w:name w:val="Стиль"/>
    <w:rsid w:val="00165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4">
    <w:name w:val="Îáû÷íûé"/>
    <w:uiPriority w:val="99"/>
    <w:rsid w:val="001650CE"/>
    <w:pPr>
      <w:widowControl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FontStyle36">
    <w:name w:val="Font Style36"/>
    <w:rsid w:val="001650CE"/>
    <w:rPr>
      <w:rFonts w:ascii="Arial" w:hAnsi="Arial" w:cs="Arial"/>
      <w:i/>
      <w:iCs/>
      <w:sz w:val="24"/>
      <w:szCs w:val="24"/>
    </w:rPr>
  </w:style>
  <w:style w:type="character" w:customStyle="1" w:styleId="FontStyle229">
    <w:name w:val="Font Style229"/>
    <w:rsid w:val="001650CE"/>
    <w:rPr>
      <w:rFonts w:ascii="Arial" w:hAnsi="Arial" w:cs="Arial"/>
      <w:sz w:val="14"/>
      <w:szCs w:val="14"/>
    </w:rPr>
  </w:style>
  <w:style w:type="paragraph" w:customStyle="1" w:styleId="Style116">
    <w:name w:val="Style116"/>
    <w:basedOn w:val="a"/>
    <w:rsid w:val="001650CE"/>
    <w:pPr>
      <w:widowControl w:val="0"/>
      <w:suppressAutoHyphens/>
      <w:spacing w:after="0" w:line="166" w:lineRule="exact"/>
      <w:ind w:firstLine="33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WW8Num1z0">
    <w:name w:val="WW8Num1z0"/>
    <w:rsid w:val="001650CE"/>
    <w:rPr>
      <w:rFonts w:cs="Times New Roman"/>
      <w:b/>
      <w:bCs/>
      <w:i w:val="0"/>
      <w:iCs w:val="0"/>
    </w:rPr>
  </w:style>
  <w:style w:type="character" w:customStyle="1" w:styleId="WW8Num1z2">
    <w:name w:val="WW8Num1z2"/>
    <w:rsid w:val="001650CE"/>
    <w:rPr>
      <w:rFonts w:cs="Times New Roman"/>
    </w:rPr>
  </w:style>
  <w:style w:type="character" w:customStyle="1" w:styleId="WW8Num3z2">
    <w:name w:val="WW8Num3z2"/>
    <w:rsid w:val="001650CE"/>
    <w:rPr>
      <w:rFonts w:cs="Times New Roman"/>
    </w:rPr>
  </w:style>
  <w:style w:type="character" w:customStyle="1" w:styleId="WW8Num4z0">
    <w:name w:val="WW8Num4z0"/>
    <w:rsid w:val="001650CE"/>
    <w:rPr>
      <w:rFonts w:ascii="Times New Roman" w:hAnsi="Times New Roman"/>
    </w:rPr>
  </w:style>
  <w:style w:type="character" w:customStyle="1" w:styleId="WW8Num5z0">
    <w:name w:val="WW8Num5z0"/>
    <w:rsid w:val="001650CE"/>
    <w:rPr>
      <w:rFonts w:cs="Times New Roman"/>
      <w:b/>
      <w:bCs/>
      <w:i w:val="0"/>
      <w:iCs w:val="0"/>
    </w:rPr>
  </w:style>
  <w:style w:type="character" w:customStyle="1" w:styleId="WW8Num5z2">
    <w:name w:val="WW8Num5z2"/>
    <w:rsid w:val="001650CE"/>
    <w:rPr>
      <w:rFonts w:cs="Times New Roman"/>
    </w:rPr>
  </w:style>
  <w:style w:type="character" w:customStyle="1" w:styleId="WW8Num7z2">
    <w:name w:val="WW8Num7z2"/>
    <w:rsid w:val="001650CE"/>
    <w:rPr>
      <w:rFonts w:cs="Times New Roman"/>
    </w:rPr>
  </w:style>
  <w:style w:type="character" w:customStyle="1" w:styleId="WW8Num9z2">
    <w:name w:val="WW8Num9z2"/>
    <w:rsid w:val="001650CE"/>
    <w:rPr>
      <w:rFonts w:ascii="Wingdings" w:hAnsi="Wingdings"/>
    </w:rPr>
  </w:style>
  <w:style w:type="character" w:customStyle="1" w:styleId="WW8Num10z0">
    <w:name w:val="WW8Num10z0"/>
    <w:rsid w:val="001650CE"/>
    <w:rPr>
      <w:rFonts w:cs="Times New Roman"/>
      <w:b/>
      <w:bCs/>
      <w:i w:val="0"/>
      <w:iCs w:val="0"/>
    </w:rPr>
  </w:style>
  <w:style w:type="character" w:customStyle="1" w:styleId="WW8Num10z2">
    <w:name w:val="WW8Num10z2"/>
    <w:rsid w:val="001650CE"/>
    <w:rPr>
      <w:rFonts w:cs="Times New Roman"/>
    </w:rPr>
  </w:style>
  <w:style w:type="character" w:customStyle="1" w:styleId="3b">
    <w:name w:val="Основной шрифт абзаца3"/>
    <w:rsid w:val="001650CE"/>
  </w:style>
  <w:style w:type="character" w:customStyle="1" w:styleId="WW8Num17z0">
    <w:name w:val="WW8Num17z0"/>
    <w:rsid w:val="001650CE"/>
    <w:rPr>
      <w:rFonts w:ascii="Symbol" w:hAnsi="Symbol"/>
    </w:rPr>
  </w:style>
  <w:style w:type="character" w:customStyle="1" w:styleId="WW8Num17z1">
    <w:name w:val="WW8Num17z1"/>
    <w:rsid w:val="001650CE"/>
    <w:rPr>
      <w:rFonts w:ascii="Courier New" w:hAnsi="Courier New"/>
    </w:rPr>
  </w:style>
  <w:style w:type="character" w:customStyle="1" w:styleId="WW8Num17z2">
    <w:name w:val="WW8Num17z2"/>
    <w:rsid w:val="001650CE"/>
    <w:rPr>
      <w:rFonts w:ascii="Wingdings" w:hAnsi="Wingdings"/>
    </w:rPr>
  </w:style>
  <w:style w:type="character" w:customStyle="1" w:styleId="WW8Num9z1">
    <w:name w:val="WW8Num9z1"/>
    <w:rsid w:val="001650CE"/>
    <w:rPr>
      <w:rFonts w:ascii="Courier New" w:hAnsi="Courier New"/>
    </w:rPr>
  </w:style>
  <w:style w:type="character" w:customStyle="1" w:styleId="2c">
    <w:name w:val="Основной шрифт абзаца2"/>
    <w:rsid w:val="001650CE"/>
  </w:style>
  <w:style w:type="character" w:customStyle="1" w:styleId="WW8Num44z0">
    <w:name w:val="WW8Num44z0"/>
    <w:rsid w:val="001650CE"/>
    <w:rPr>
      <w:rFonts w:ascii="Times New Roman" w:hAnsi="Times New Roman"/>
    </w:rPr>
  </w:style>
  <w:style w:type="character" w:customStyle="1" w:styleId="WW8Num44z1">
    <w:name w:val="WW8Num44z1"/>
    <w:rsid w:val="001650CE"/>
    <w:rPr>
      <w:rFonts w:ascii="Courier New" w:hAnsi="Courier New"/>
    </w:rPr>
  </w:style>
  <w:style w:type="character" w:customStyle="1" w:styleId="WW8Num44z2">
    <w:name w:val="WW8Num44z2"/>
    <w:rsid w:val="001650CE"/>
    <w:rPr>
      <w:rFonts w:ascii="Wingdings" w:hAnsi="Wingdings"/>
    </w:rPr>
  </w:style>
  <w:style w:type="paragraph" w:customStyle="1" w:styleId="1f7">
    <w:name w:val="Указатель1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Style70">
    <w:name w:val="Style70"/>
    <w:basedOn w:val="a"/>
    <w:rsid w:val="001650CE"/>
    <w:pPr>
      <w:widowControl w:val="0"/>
      <w:suppressAutoHyphens/>
      <w:autoSpaceDE w:val="0"/>
      <w:spacing w:after="0" w:line="165" w:lineRule="exact"/>
      <w:ind w:firstLine="341"/>
      <w:jc w:val="both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afffffff5">
    <w:name w:val="Заголовок таблицы"/>
    <w:basedOn w:val="afffffff0"/>
    <w:rsid w:val="001650CE"/>
    <w:pPr>
      <w:jc w:val="center"/>
    </w:pPr>
    <w:rPr>
      <w:rFonts w:ascii="Times New Roman" w:eastAsia="Times New Roman" w:hAnsi="Times New Roman" w:cs="Tahoma"/>
      <w:b/>
      <w:bCs/>
      <w:color w:val="000000"/>
      <w:kern w:val="0"/>
      <w:sz w:val="24"/>
      <w:lang w:val="en-US" w:eastAsia="ar-SA"/>
    </w:rPr>
  </w:style>
  <w:style w:type="character" w:customStyle="1" w:styleId="FontStyle212">
    <w:name w:val="Font Style212"/>
    <w:rsid w:val="001650CE"/>
    <w:rPr>
      <w:rFonts w:ascii="Arial" w:hAnsi="Arial" w:cs="Arial"/>
      <w:b/>
      <w:bCs/>
      <w:sz w:val="14"/>
      <w:szCs w:val="14"/>
    </w:rPr>
  </w:style>
  <w:style w:type="character" w:customStyle="1" w:styleId="WW8Num30z0">
    <w:name w:val="WW8Num30z0"/>
    <w:rsid w:val="001650CE"/>
    <w:rPr>
      <w:rFonts w:ascii="Symbol" w:eastAsia="Times New Roman" w:hAnsi="Symbol" w:cs="Times New Roman"/>
    </w:rPr>
  </w:style>
  <w:style w:type="character" w:customStyle="1" w:styleId="WW8Num17z5">
    <w:name w:val="WW8Num17z5"/>
    <w:rsid w:val="001650CE"/>
    <w:rPr>
      <w:rFonts w:ascii="Wingdings" w:hAnsi="Wingdings"/>
    </w:rPr>
  </w:style>
  <w:style w:type="character" w:customStyle="1" w:styleId="WW8Num16z4">
    <w:name w:val="WW8Num16z4"/>
    <w:rsid w:val="001650CE"/>
    <w:rPr>
      <w:rFonts w:ascii="Courier New" w:hAnsi="Courier New"/>
    </w:rPr>
  </w:style>
  <w:style w:type="character" w:customStyle="1" w:styleId="FontStyle251">
    <w:name w:val="Font Style251"/>
    <w:rsid w:val="001650CE"/>
    <w:rPr>
      <w:rFonts w:ascii="Arial" w:hAnsi="Arial" w:cs="Arial"/>
      <w:sz w:val="14"/>
      <w:szCs w:val="14"/>
    </w:rPr>
  </w:style>
  <w:style w:type="character" w:customStyle="1" w:styleId="FontStyle31">
    <w:name w:val="Font Style31"/>
    <w:rsid w:val="001650CE"/>
    <w:rPr>
      <w:rFonts w:ascii="Arial" w:hAnsi="Arial" w:cs="Arial"/>
      <w:sz w:val="24"/>
      <w:szCs w:val="24"/>
    </w:rPr>
  </w:style>
  <w:style w:type="paragraph" w:customStyle="1" w:styleId="Style79">
    <w:name w:val="Style79"/>
    <w:basedOn w:val="a"/>
    <w:rsid w:val="001650CE"/>
    <w:pPr>
      <w:widowControl w:val="0"/>
      <w:suppressAutoHyphens/>
      <w:spacing w:after="0" w:line="168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8">
    <w:name w:val="Style78"/>
    <w:basedOn w:val="a"/>
    <w:rsid w:val="001650CE"/>
    <w:pPr>
      <w:widowControl w:val="0"/>
      <w:suppressAutoHyphens/>
      <w:spacing w:after="0" w:line="160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0">
    <w:name w:val="Style80"/>
    <w:basedOn w:val="a"/>
    <w:rsid w:val="001650CE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1">
    <w:name w:val="Style81"/>
    <w:basedOn w:val="a"/>
    <w:rsid w:val="001650CE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2">
    <w:name w:val="Style82"/>
    <w:basedOn w:val="a"/>
    <w:rsid w:val="001650CE"/>
    <w:pPr>
      <w:widowControl w:val="0"/>
      <w:suppressAutoHyphens/>
      <w:spacing w:after="0" w:line="165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4">
    <w:name w:val="Style84"/>
    <w:basedOn w:val="a"/>
    <w:rsid w:val="001650CE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3">
    <w:name w:val="Style83"/>
    <w:basedOn w:val="a"/>
    <w:rsid w:val="001650CE"/>
    <w:pPr>
      <w:widowControl w:val="0"/>
      <w:suppressAutoHyphens/>
      <w:spacing w:after="0" w:line="168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6">
    <w:name w:val="Style86"/>
    <w:basedOn w:val="a"/>
    <w:rsid w:val="001650CE"/>
    <w:pPr>
      <w:widowControl w:val="0"/>
      <w:suppressAutoHyphens/>
      <w:spacing w:after="0" w:line="178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7">
    <w:name w:val="Style87"/>
    <w:basedOn w:val="a"/>
    <w:rsid w:val="001650CE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f8">
    <w:name w:val="Текст1"/>
    <w:basedOn w:val="a"/>
    <w:rsid w:val="001650CE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paragraph" w:customStyle="1" w:styleId="Style111">
    <w:name w:val="Style111"/>
    <w:basedOn w:val="a"/>
    <w:rsid w:val="001650CE"/>
    <w:pPr>
      <w:widowControl w:val="0"/>
      <w:suppressAutoHyphens/>
      <w:spacing w:after="0" w:line="164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28">
    <w:name w:val="Style128"/>
    <w:basedOn w:val="a"/>
    <w:rsid w:val="001650CE"/>
    <w:pPr>
      <w:widowControl w:val="0"/>
      <w:suppressAutoHyphens/>
      <w:spacing w:after="0" w:line="161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3">
    <w:name w:val="Style23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6">
    <w:name w:val="Style136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7">
    <w:name w:val="Style137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56">
    <w:name w:val="Style56"/>
    <w:basedOn w:val="a"/>
    <w:rsid w:val="001650CE"/>
    <w:pPr>
      <w:widowControl w:val="0"/>
      <w:suppressAutoHyphens/>
      <w:spacing w:after="0" w:line="163" w:lineRule="exact"/>
      <w:ind w:hanging="22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5">
    <w:name w:val="Style75"/>
    <w:basedOn w:val="a"/>
    <w:rsid w:val="001650CE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7">
    <w:name w:val="Style77"/>
    <w:basedOn w:val="a"/>
    <w:rsid w:val="001650CE"/>
    <w:pPr>
      <w:widowControl w:val="0"/>
      <w:suppressAutoHyphens/>
      <w:spacing w:after="0" w:line="168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9">
    <w:name w:val="Style89"/>
    <w:basedOn w:val="a"/>
    <w:rsid w:val="001650CE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45">
    <w:name w:val="Style45"/>
    <w:basedOn w:val="a"/>
    <w:rsid w:val="001650CE"/>
    <w:pPr>
      <w:widowControl w:val="0"/>
      <w:suppressAutoHyphens/>
      <w:spacing w:after="0" w:line="168" w:lineRule="exact"/>
      <w:ind w:hanging="269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FORMATTEXT">
    <w:name w:val=".FORMATTEXT"/>
    <w:uiPriority w:val="99"/>
    <w:rsid w:val="00165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650CE"/>
  </w:style>
  <w:style w:type="character" w:customStyle="1" w:styleId="match">
    <w:name w:val="match"/>
    <w:rsid w:val="001650CE"/>
  </w:style>
  <w:style w:type="paragraph" w:customStyle="1" w:styleId="headertexttopleveltextcentertext">
    <w:name w:val="headertext topleveltext center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6">
    <w:name w:val="Знак Знак Знак Знак Знак Знак Знак Знак Знак Знак Знак Знак Знак Знак Знак Знак Знак Знак Знак"/>
    <w:basedOn w:val="a"/>
    <w:rsid w:val="001650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ffff7">
    <w:name w:val="Revision"/>
    <w:hidden/>
    <w:uiPriority w:val="99"/>
    <w:semiHidden/>
    <w:rsid w:val="001650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fff7">
    <w:name w:val="Обычный текст Знак"/>
    <w:link w:val="affffff6"/>
    <w:rsid w:val="001650CE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fff8">
    <w:name w:val="Знак Знак Знак Знак"/>
    <w:basedOn w:val="a"/>
    <w:uiPriority w:val="99"/>
    <w:rsid w:val="001650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49">
    <w:name w:val="toc 4"/>
    <w:basedOn w:val="a"/>
    <w:next w:val="a"/>
    <w:autoRedefine/>
    <w:uiPriority w:val="99"/>
    <w:semiHidden/>
    <w:rsid w:val="001650CE"/>
    <w:pPr>
      <w:spacing w:after="0"/>
      <w:ind w:left="6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ArialNarrow13pt1">
    <w:name w:val="Arial Narrow 13 pt по ширине Первая строка:  1 см"/>
    <w:basedOn w:val="a"/>
    <w:uiPriority w:val="99"/>
    <w:rsid w:val="001650CE"/>
    <w:pPr>
      <w:suppressAutoHyphens/>
      <w:spacing w:after="0" w:line="240" w:lineRule="auto"/>
      <w:ind w:firstLine="567"/>
      <w:jc w:val="both"/>
    </w:pPr>
    <w:rPr>
      <w:rFonts w:ascii="Arial Narrow" w:eastAsia="Times New Roman" w:hAnsi="Arial Narrow" w:cs="Arial Narrow"/>
      <w:sz w:val="26"/>
      <w:szCs w:val="26"/>
      <w:lang w:val="en-US" w:eastAsia="ar-SA"/>
    </w:rPr>
  </w:style>
  <w:style w:type="paragraph" w:customStyle="1" w:styleId="Iauiue3">
    <w:name w:val="Iau?iue3"/>
    <w:uiPriority w:val="99"/>
    <w:rsid w:val="001650CE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55">
    <w:name w:val="toc 5"/>
    <w:basedOn w:val="a"/>
    <w:next w:val="a"/>
    <w:autoRedefine/>
    <w:uiPriority w:val="99"/>
    <w:semiHidden/>
    <w:rsid w:val="001650CE"/>
    <w:pPr>
      <w:spacing w:after="0"/>
      <w:ind w:left="88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63">
    <w:name w:val="toc 6"/>
    <w:basedOn w:val="a"/>
    <w:next w:val="a"/>
    <w:autoRedefine/>
    <w:uiPriority w:val="99"/>
    <w:semiHidden/>
    <w:rsid w:val="001650CE"/>
    <w:pPr>
      <w:spacing w:after="0"/>
      <w:ind w:left="110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73">
    <w:name w:val="toc 7"/>
    <w:basedOn w:val="a"/>
    <w:next w:val="a"/>
    <w:autoRedefine/>
    <w:uiPriority w:val="99"/>
    <w:semiHidden/>
    <w:rsid w:val="001650CE"/>
    <w:pPr>
      <w:spacing w:after="0"/>
      <w:ind w:left="132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83">
    <w:name w:val="toc 8"/>
    <w:basedOn w:val="a"/>
    <w:next w:val="a"/>
    <w:autoRedefine/>
    <w:uiPriority w:val="99"/>
    <w:semiHidden/>
    <w:rsid w:val="001650CE"/>
    <w:pPr>
      <w:spacing w:after="0"/>
      <w:ind w:left="154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93">
    <w:name w:val="toc 9"/>
    <w:basedOn w:val="a"/>
    <w:next w:val="a"/>
    <w:autoRedefine/>
    <w:uiPriority w:val="99"/>
    <w:semiHidden/>
    <w:rsid w:val="001650CE"/>
    <w:pPr>
      <w:spacing w:after="0"/>
      <w:ind w:left="17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BodyTxt">
    <w:name w:val="Body Txt"/>
    <w:basedOn w:val="a"/>
    <w:uiPriority w:val="99"/>
    <w:rsid w:val="001650CE"/>
    <w:pPr>
      <w:keepLines/>
      <w:spacing w:before="60" w:after="60" w:line="240" w:lineRule="auto"/>
      <w:ind w:firstLine="567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1f9">
    <w:name w:val="Стиль1 Знак"/>
    <w:basedOn w:val="3"/>
    <w:uiPriority w:val="99"/>
    <w:rsid w:val="001650CE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2d">
    <w:name w:val="Стиль2"/>
    <w:basedOn w:val="a"/>
    <w:uiPriority w:val="99"/>
    <w:rsid w:val="001650CE"/>
    <w:pPr>
      <w:spacing w:before="120" w:after="120" w:line="240" w:lineRule="auto"/>
      <w:ind w:firstLine="720"/>
      <w:jc w:val="both"/>
    </w:pPr>
    <w:rPr>
      <w:rFonts w:ascii="FuturisXCondC" w:eastAsia="Times New Roman" w:hAnsi="FuturisXCondC" w:cs="FuturisXCondC"/>
      <w:sz w:val="44"/>
      <w:szCs w:val="44"/>
      <w:lang w:eastAsia="ru-RU"/>
    </w:rPr>
  </w:style>
  <w:style w:type="paragraph" w:customStyle="1" w:styleId="1fa">
    <w:name w:val="Основной текст1"/>
    <w:basedOn w:val="a"/>
    <w:uiPriority w:val="99"/>
    <w:rsid w:val="001650CE"/>
    <w:pPr>
      <w:spacing w:before="60" w:after="60" w:line="240" w:lineRule="auto"/>
      <w:ind w:firstLine="567"/>
      <w:jc w:val="both"/>
    </w:pPr>
    <w:rPr>
      <w:rFonts w:ascii="Arial" w:eastAsia="Times New Roman" w:hAnsi="Arial" w:cs="Arial"/>
      <w:lang w:val="en-US" w:eastAsia="ru-RU"/>
    </w:rPr>
  </w:style>
  <w:style w:type="paragraph" w:styleId="afffffff9">
    <w:name w:val="List Bullet"/>
    <w:basedOn w:val="a"/>
    <w:autoRedefine/>
    <w:uiPriority w:val="99"/>
    <w:rsid w:val="001650CE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e">
    <w:name w:val="List Bullet 2"/>
    <w:basedOn w:val="a"/>
    <w:autoRedefine/>
    <w:uiPriority w:val="99"/>
    <w:rsid w:val="001650CE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c">
    <w:name w:val="List Bullet 3"/>
    <w:basedOn w:val="a"/>
    <w:autoRedefine/>
    <w:uiPriority w:val="99"/>
    <w:rsid w:val="001650CE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a">
    <w:name w:val="List Bullet 4"/>
    <w:basedOn w:val="a"/>
    <w:autoRedefine/>
    <w:uiPriority w:val="99"/>
    <w:rsid w:val="001650CE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6">
    <w:name w:val="List Bullet 5"/>
    <w:basedOn w:val="a"/>
    <w:autoRedefine/>
    <w:uiPriority w:val="99"/>
    <w:rsid w:val="001650CE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afffffffa">
    <w:name w:val="List Number"/>
    <w:basedOn w:val="a"/>
    <w:uiPriority w:val="99"/>
    <w:rsid w:val="001650CE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f">
    <w:name w:val="List Number 2"/>
    <w:basedOn w:val="a"/>
    <w:uiPriority w:val="99"/>
    <w:rsid w:val="001650CE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d">
    <w:name w:val="List Number 3"/>
    <w:basedOn w:val="a"/>
    <w:uiPriority w:val="99"/>
    <w:rsid w:val="001650CE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b">
    <w:name w:val="List Number 4"/>
    <w:basedOn w:val="a"/>
    <w:uiPriority w:val="99"/>
    <w:rsid w:val="001650CE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7">
    <w:name w:val="List Number 5"/>
    <w:basedOn w:val="a"/>
    <w:uiPriority w:val="99"/>
    <w:rsid w:val="001650CE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customStyle="1" w:styleId="caaieiaie2">
    <w:name w:val="caaieiaie 2"/>
    <w:basedOn w:val="Iauiue"/>
    <w:next w:val="Iauiue"/>
    <w:uiPriority w:val="99"/>
    <w:rsid w:val="001650CE"/>
    <w:pPr>
      <w:keepNext/>
      <w:suppressAutoHyphens w:val="0"/>
    </w:pPr>
    <w:rPr>
      <w:rFonts w:ascii="Calibri" w:eastAsia="Times New Roman" w:hAnsi="Calibri" w:cs="Calibri"/>
      <w:b/>
      <w:bCs/>
      <w:color w:val="000000"/>
      <w:sz w:val="22"/>
      <w:szCs w:val="22"/>
      <w:lang w:eastAsia="ru-RU"/>
    </w:rPr>
  </w:style>
  <w:style w:type="paragraph" w:customStyle="1" w:styleId="caaieiaie4">
    <w:name w:val="caaieiaie 4"/>
    <w:basedOn w:val="Iauiue1"/>
    <w:next w:val="Iauiue1"/>
    <w:uiPriority w:val="99"/>
    <w:rsid w:val="001650CE"/>
    <w:pPr>
      <w:keepNext/>
    </w:pPr>
    <w:rPr>
      <w:b/>
      <w:bCs/>
      <w:sz w:val="24"/>
      <w:szCs w:val="24"/>
      <w:u w:val="single"/>
    </w:rPr>
  </w:style>
  <w:style w:type="paragraph" w:customStyle="1" w:styleId="Iauiue1">
    <w:name w:val="Iau?iue1"/>
    <w:uiPriority w:val="99"/>
    <w:rsid w:val="001650CE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aaieiaie6">
    <w:name w:val="caaieiaie 6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color w:val="000000"/>
      <w:u w:val="single"/>
    </w:rPr>
  </w:style>
  <w:style w:type="paragraph" w:customStyle="1" w:styleId="caaieiaie1">
    <w:name w:val="caaieiaie 1"/>
    <w:basedOn w:val="Iauiue"/>
    <w:next w:val="Iauiue"/>
    <w:uiPriority w:val="99"/>
    <w:rsid w:val="001650CE"/>
    <w:pPr>
      <w:keepNext/>
      <w:suppressAutoHyphens w:val="0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caaieiaie5">
    <w:name w:val="caaieiaie 5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u w:val="single"/>
    </w:rPr>
  </w:style>
  <w:style w:type="paragraph" w:customStyle="1" w:styleId="caaieiaie51">
    <w:name w:val="caaieiaie 51"/>
    <w:basedOn w:val="Iauiue2"/>
    <w:next w:val="Iauiue2"/>
    <w:uiPriority w:val="99"/>
    <w:rsid w:val="001650CE"/>
    <w:pPr>
      <w:keepNext/>
      <w:ind w:firstLine="567"/>
      <w:jc w:val="both"/>
    </w:pPr>
    <w:rPr>
      <w:b/>
      <w:bCs/>
      <w:u w:val="single"/>
      <w:lang w:val="ru-RU"/>
    </w:rPr>
  </w:style>
  <w:style w:type="paragraph" w:customStyle="1" w:styleId="Iauiue2">
    <w:name w:val="Iau?iue2"/>
    <w:uiPriority w:val="99"/>
    <w:rsid w:val="001650CE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customStyle="1" w:styleId="Iniiaiieoaenonionooiii3">
    <w:name w:val="Iniiaiie oaeno n ionooiii 3"/>
    <w:basedOn w:val="Iauiue1"/>
    <w:uiPriority w:val="99"/>
    <w:rsid w:val="001650CE"/>
    <w:pPr>
      <w:ind w:firstLine="567"/>
      <w:jc w:val="both"/>
    </w:pPr>
  </w:style>
  <w:style w:type="paragraph" w:customStyle="1" w:styleId="nienie">
    <w:name w:val="nienie"/>
    <w:basedOn w:val="Iauiue1"/>
    <w:uiPriority w:val="99"/>
    <w:rsid w:val="001650CE"/>
    <w:pPr>
      <w:keepLines/>
      <w:ind w:left="709" w:hanging="284"/>
      <w:jc w:val="both"/>
    </w:pPr>
    <w:rPr>
      <w:sz w:val="24"/>
      <w:szCs w:val="24"/>
    </w:rPr>
  </w:style>
  <w:style w:type="paragraph" w:customStyle="1" w:styleId="caaieiaie8">
    <w:name w:val="caaieiaie 8"/>
    <w:basedOn w:val="Iauiue1"/>
    <w:next w:val="Iauiue1"/>
    <w:uiPriority w:val="99"/>
    <w:rsid w:val="001650CE"/>
    <w:pPr>
      <w:keepNext/>
      <w:ind w:firstLine="720"/>
      <w:jc w:val="both"/>
    </w:pPr>
    <w:rPr>
      <w:b/>
      <w:bCs/>
      <w:sz w:val="24"/>
      <w:szCs w:val="24"/>
    </w:rPr>
  </w:style>
  <w:style w:type="paragraph" w:customStyle="1" w:styleId="Iniiaiieoaeno2">
    <w:name w:val="Iniiaiie oaeno 2"/>
    <w:basedOn w:val="Iauiue1"/>
    <w:uiPriority w:val="99"/>
    <w:rsid w:val="001650CE"/>
    <w:pPr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7">
    <w:name w:val="caaieiaie 7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Iniiaiieoaeno1">
    <w:name w:val="Iniiaiie oaeno1"/>
    <w:basedOn w:val="Iauiue1"/>
    <w:uiPriority w:val="99"/>
    <w:rsid w:val="001650CE"/>
    <w:rPr>
      <w:b/>
      <w:bCs/>
      <w:sz w:val="24"/>
      <w:szCs w:val="24"/>
    </w:rPr>
  </w:style>
  <w:style w:type="paragraph" w:customStyle="1" w:styleId="nienie1">
    <w:name w:val="nienie1"/>
    <w:basedOn w:val="Iauiue2"/>
    <w:uiPriority w:val="99"/>
    <w:rsid w:val="001650CE"/>
    <w:pPr>
      <w:keepLines/>
      <w:ind w:left="709" w:hanging="284"/>
      <w:jc w:val="both"/>
    </w:pPr>
    <w:rPr>
      <w:sz w:val="24"/>
      <w:szCs w:val="24"/>
      <w:lang w:val="ru-RU"/>
    </w:rPr>
  </w:style>
  <w:style w:type="paragraph" w:customStyle="1" w:styleId="Iniiaiieoaeno21">
    <w:name w:val="Iniiaiie oaeno 21"/>
    <w:basedOn w:val="Iauiue2"/>
    <w:uiPriority w:val="99"/>
    <w:rsid w:val="001650CE"/>
    <w:pPr>
      <w:ind w:firstLine="567"/>
      <w:jc w:val="both"/>
    </w:pPr>
    <w:rPr>
      <w:b/>
      <w:bCs/>
      <w:color w:val="000000"/>
      <w:sz w:val="24"/>
      <w:szCs w:val="24"/>
      <w:lang w:val="ru-RU"/>
    </w:rPr>
  </w:style>
  <w:style w:type="paragraph" w:customStyle="1" w:styleId="Iniiaiieoaenonionooiii2">
    <w:name w:val="Iniiaiie oaeno n ionooiii 2"/>
    <w:basedOn w:val="Iauiue2"/>
    <w:uiPriority w:val="99"/>
    <w:rsid w:val="001650CE"/>
    <w:pPr>
      <w:ind w:firstLine="720"/>
      <w:jc w:val="both"/>
    </w:pPr>
    <w:rPr>
      <w:color w:val="000000"/>
      <w:sz w:val="24"/>
      <w:szCs w:val="24"/>
      <w:lang w:val="ru-RU"/>
    </w:rPr>
  </w:style>
  <w:style w:type="paragraph" w:customStyle="1" w:styleId="Aaoieeeieiioeooe">
    <w:name w:val="Aa?oiee eieiioeooe"/>
    <w:basedOn w:val="Iauiue"/>
    <w:uiPriority w:val="99"/>
    <w:rsid w:val="001650CE"/>
    <w:pPr>
      <w:tabs>
        <w:tab w:val="center" w:pos="4153"/>
        <w:tab w:val="right" w:pos="8306"/>
      </w:tabs>
      <w:suppressAutoHyphens w:val="0"/>
    </w:pPr>
    <w:rPr>
      <w:rFonts w:ascii="Calibri" w:eastAsia="Times New Roman" w:hAnsi="Calibri" w:cs="Calibri"/>
      <w:lang w:val="en-US" w:eastAsia="ru-RU"/>
    </w:rPr>
  </w:style>
  <w:style w:type="paragraph" w:customStyle="1" w:styleId="Iniiaiieoaenonionooiii21">
    <w:name w:val="Iniiaiie oaeno n ionooiii 21"/>
    <w:basedOn w:val="Iauiue1"/>
    <w:uiPriority w:val="99"/>
    <w:rsid w:val="001650CE"/>
    <w:pPr>
      <w:ind w:firstLine="720"/>
      <w:jc w:val="both"/>
    </w:pPr>
    <w:rPr>
      <w:color w:val="000000"/>
      <w:sz w:val="24"/>
      <w:szCs w:val="24"/>
    </w:rPr>
  </w:style>
  <w:style w:type="paragraph" w:customStyle="1" w:styleId="Iniiaiieoaenonionooiii31">
    <w:name w:val="Iniiaiie oaeno n ionooiii 31"/>
    <w:basedOn w:val="Iauiue2"/>
    <w:uiPriority w:val="99"/>
    <w:rsid w:val="001650CE"/>
    <w:pPr>
      <w:ind w:firstLine="567"/>
      <w:jc w:val="both"/>
    </w:pPr>
    <w:rPr>
      <w:lang w:val="ru-RU"/>
    </w:rPr>
  </w:style>
  <w:style w:type="paragraph" w:customStyle="1" w:styleId="caaieiaie11">
    <w:name w:val="caaieiaie 11"/>
    <w:basedOn w:val="Iauiue3"/>
    <w:next w:val="Iauiue3"/>
    <w:uiPriority w:val="99"/>
    <w:rsid w:val="001650CE"/>
    <w:pPr>
      <w:keepNext/>
      <w:suppressAutoHyphens w:val="0"/>
      <w:ind w:left="1701" w:hanging="1"/>
    </w:pPr>
    <w:rPr>
      <w:sz w:val="24"/>
      <w:szCs w:val="24"/>
      <w:lang w:eastAsia="ru-RU"/>
    </w:rPr>
  </w:style>
  <w:style w:type="paragraph" w:customStyle="1" w:styleId="2f0">
    <w:name w:val="Îñíîâíîé òåêñò 2"/>
    <w:basedOn w:val="afffffff4"/>
    <w:uiPriority w:val="99"/>
    <w:rsid w:val="001650CE"/>
    <w:pPr>
      <w:ind w:firstLine="720"/>
      <w:jc w:val="both"/>
    </w:pPr>
    <w:rPr>
      <w:rFonts w:ascii="Calibri" w:hAnsi="Calibri" w:cs="Calibri"/>
      <w:b/>
      <w:bCs/>
      <w:color w:val="000000"/>
      <w:sz w:val="24"/>
      <w:szCs w:val="24"/>
      <w:lang w:val="en-US"/>
    </w:rPr>
  </w:style>
  <w:style w:type="paragraph" w:customStyle="1" w:styleId="afffffffb">
    <w:name w:val="Îñíîâíîé òåêñò"/>
    <w:basedOn w:val="afffffff4"/>
    <w:uiPriority w:val="99"/>
    <w:rsid w:val="001650CE"/>
    <w:pPr>
      <w:tabs>
        <w:tab w:val="left" w:leader="dot" w:pos="9072"/>
      </w:tabs>
      <w:jc w:val="both"/>
    </w:pPr>
    <w:rPr>
      <w:rFonts w:ascii="Calibri" w:hAnsi="Calibri" w:cs="Calibri"/>
      <w:b/>
      <w:bCs/>
      <w:sz w:val="24"/>
      <w:szCs w:val="24"/>
    </w:rPr>
  </w:style>
  <w:style w:type="paragraph" w:customStyle="1" w:styleId="afffffffc">
    <w:name w:val="ñïèñîê"/>
    <w:basedOn w:val="a"/>
    <w:uiPriority w:val="99"/>
    <w:rsid w:val="001650CE"/>
    <w:pPr>
      <w:keepLines/>
      <w:spacing w:after="0" w:line="240" w:lineRule="auto"/>
      <w:ind w:left="709" w:hanging="284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fffffd">
    <w:name w:val="Адресат"/>
    <w:basedOn w:val="a"/>
    <w:next w:val="a"/>
    <w:uiPriority w:val="99"/>
    <w:rsid w:val="001650CE"/>
    <w:pPr>
      <w:spacing w:after="0" w:line="240" w:lineRule="auto"/>
      <w:ind w:left="5670" w:firstLine="720"/>
      <w:jc w:val="both"/>
    </w:pPr>
    <w:rPr>
      <w:rFonts w:ascii="Arial Narrow" w:eastAsia="Times New Roman" w:hAnsi="Arial Narrow" w:cs="Arial Narrow"/>
      <w:sz w:val="24"/>
      <w:szCs w:val="24"/>
      <w:lang w:val="en-US" w:eastAsia="ru-RU"/>
    </w:rPr>
  </w:style>
  <w:style w:type="paragraph" w:customStyle="1" w:styleId="1fb">
    <w:name w:val="Стиль1"/>
    <w:basedOn w:val="3"/>
    <w:uiPriority w:val="99"/>
    <w:rsid w:val="001650CE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FR1">
    <w:name w:val="FR1"/>
    <w:uiPriority w:val="99"/>
    <w:rsid w:val="001650CE"/>
    <w:pPr>
      <w:widowControl w:val="0"/>
      <w:spacing w:before="80" w:after="0" w:line="300" w:lineRule="auto"/>
      <w:ind w:left="880" w:right="100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FR2">
    <w:name w:val="FR2"/>
    <w:uiPriority w:val="99"/>
    <w:rsid w:val="001650CE"/>
    <w:pPr>
      <w:widowControl w:val="0"/>
      <w:spacing w:after="0" w:line="240" w:lineRule="auto"/>
      <w:ind w:left="2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2f1">
    <w:name w:val="Îñíîâíîé òåêñò ñ îòñòóïîì 2"/>
    <w:basedOn w:val="afffffff4"/>
    <w:uiPriority w:val="99"/>
    <w:rsid w:val="001650CE"/>
    <w:pPr>
      <w:ind w:left="720"/>
      <w:jc w:val="both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caaieiaie3">
    <w:name w:val="caaieiaie 3"/>
    <w:basedOn w:val="Iauiue"/>
    <w:next w:val="Iauiue"/>
    <w:uiPriority w:val="99"/>
    <w:rsid w:val="001650CE"/>
    <w:pPr>
      <w:keepNext/>
      <w:suppressAutoHyphens w:val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1fc">
    <w:name w:val="çàãîëîâîê 1"/>
    <w:basedOn w:val="afffffff4"/>
    <w:next w:val="afffffff4"/>
    <w:uiPriority w:val="99"/>
    <w:rsid w:val="001650CE"/>
    <w:pPr>
      <w:keepNext/>
    </w:pPr>
    <w:rPr>
      <w:rFonts w:ascii="Calibri" w:hAnsi="Calibri" w:cs="Calibri"/>
      <w:sz w:val="28"/>
      <w:szCs w:val="28"/>
    </w:rPr>
  </w:style>
  <w:style w:type="paragraph" w:customStyle="1" w:styleId="3e">
    <w:name w:val="Îñíîâíîé òåêñò ñ îòñòóïîì 3"/>
    <w:basedOn w:val="afffffff4"/>
    <w:uiPriority w:val="99"/>
    <w:rsid w:val="001650CE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Iniiaiieoaeno">
    <w:name w:val="Iniiaiie oaeno"/>
    <w:basedOn w:val="Iauiue"/>
    <w:uiPriority w:val="99"/>
    <w:rsid w:val="001650CE"/>
    <w:pPr>
      <w:widowControl/>
      <w:suppressAutoHyphens w:val="0"/>
      <w:jc w:val="both"/>
    </w:pPr>
    <w:rPr>
      <w:rFonts w:ascii="Peterburg" w:eastAsia="Times New Roman" w:hAnsi="Peterburg" w:cs="Peterburg"/>
      <w:lang w:eastAsia="ru-RU"/>
    </w:rPr>
  </w:style>
  <w:style w:type="paragraph" w:customStyle="1" w:styleId="afffffffe">
    <w:name w:val="основной"/>
    <w:basedOn w:val="a"/>
    <w:uiPriority w:val="99"/>
    <w:rsid w:val="001650CE"/>
    <w:pPr>
      <w:keepNext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fffffff">
    <w:name w:val="список"/>
    <w:basedOn w:val="a"/>
    <w:uiPriority w:val="99"/>
    <w:rsid w:val="001650CE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Peterburg"/>
      <w:sz w:val="24"/>
      <w:szCs w:val="24"/>
      <w:lang w:eastAsia="ru-RU"/>
    </w:rPr>
  </w:style>
  <w:style w:type="paragraph" w:customStyle="1" w:styleId="84">
    <w:name w:val="çàãîëîâîê 8"/>
    <w:basedOn w:val="afffffff4"/>
    <w:next w:val="afffffff4"/>
    <w:uiPriority w:val="99"/>
    <w:rsid w:val="001650CE"/>
    <w:pPr>
      <w:keepNext/>
      <w:ind w:firstLine="720"/>
      <w:jc w:val="both"/>
    </w:pPr>
    <w:rPr>
      <w:rFonts w:ascii="Calibri" w:hAnsi="Calibri" w:cs="Calibri"/>
      <w:b/>
      <w:bCs/>
      <w:sz w:val="24"/>
      <w:szCs w:val="24"/>
    </w:rPr>
  </w:style>
  <w:style w:type="paragraph" w:styleId="affffffff0">
    <w:name w:val="Block Text"/>
    <w:basedOn w:val="a"/>
    <w:uiPriority w:val="99"/>
    <w:rsid w:val="001650CE"/>
    <w:pPr>
      <w:shd w:val="clear" w:color="auto" w:fill="FFFFFF"/>
      <w:spacing w:after="0" w:line="240" w:lineRule="auto"/>
      <w:ind w:left="22" w:right="4" w:firstLine="720"/>
      <w:jc w:val="both"/>
    </w:pPr>
    <w:rPr>
      <w:rFonts w:ascii="Arial Narrow" w:eastAsia="Times New Roman" w:hAnsi="Arial Narrow" w:cs="Arial Narrow"/>
      <w:sz w:val="26"/>
      <w:szCs w:val="26"/>
      <w:lang w:eastAsia="ru-RU"/>
    </w:rPr>
  </w:style>
  <w:style w:type="paragraph" w:customStyle="1" w:styleId="justify2">
    <w:name w:val="justify2"/>
    <w:basedOn w:val="a"/>
    <w:uiPriority w:val="99"/>
    <w:rsid w:val="001650CE"/>
    <w:pPr>
      <w:spacing w:before="200" w:after="100" w:afterAutospacing="1" w:line="240" w:lineRule="auto"/>
      <w:ind w:firstLine="600"/>
      <w:jc w:val="both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extn">
    <w:name w:val="textn"/>
    <w:basedOn w:val="a"/>
    <w:uiPriority w:val="99"/>
    <w:rsid w:val="001650C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pb">
    <w:name w:val="npb"/>
    <w:basedOn w:val="a"/>
    <w:uiPriority w:val="99"/>
    <w:rsid w:val="001650CE"/>
    <w:pPr>
      <w:spacing w:after="0" w:line="240" w:lineRule="auto"/>
      <w:ind w:firstLine="10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fd">
    <w:name w:val="index 1"/>
    <w:basedOn w:val="a"/>
    <w:next w:val="a"/>
    <w:autoRedefine/>
    <w:uiPriority w:val="99"/>
    <w:semiHidden/>
    <w:rsid w:val="001650CE"/>
    <w:pPr>
      <w:spacing w:after="0" w:line="240" w:lineRule="auto"/>
      <w:ind w:left="240" w:hanging="24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ffffff1">
    <w:name w:val="Узел"/>
    <w:uiPriority w:val="99"/>
    <w:rsid w:val="001650CE"/>
    <w:rPr>
      <w:i/>
    </w:rPr>
  </w:style>
  <w:style w:type="character" w:customStyle="1" w:styleId="1fe">
    <w:name w:val="Стиль1 Знак Знак"/>
    <w:uiPriority w:val="99"/>
    <w:rsid w:val="001650CE"/>
    <w:rPr>
      <w:rFonts w:ascii="Arial" w:hAnsi="Arial"/>
      <w:b/>
      <w:sz w:val="22"/>
      <w:lang w:val="ru-RU" w:eastAsia="ru-RU"/>
    </w:rPr>
  </w:style>
  <w:style w:type="paragraph" w:customStyle="1" w:styleId="1ff">
    <w:name w:val="Знак Знак Знак Знак1"/>
    <w:basedOn w:val="a"/>
    <w:uiPriority w:val="99"/>
    <w:rsid w:val="001650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g">
    <w:name w:val="rg"/>
    <w:uiPriority w:val="99"/>
    <w:rsid w:val="001650CE"/>
    <w:rPr>
      <w:rFonts w:cs="Times New Roman"/>
    </w:rPr>
  </w:style>
  <w:style w:type="paragraph" w:customStyle="1" w:styleId="1ff0">
    <w:name w:val="Знак1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2f2">
    <w:name w:val="Знак2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f">
    <w:name w:val="Знак3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fffffff2">
    <w:name w:val="Intense Emphasis"/>
    <w:uiPriority w:val="99"/>
    <w:qFormat/>
    <w:rsid w:val="001650CE"/>
    <w:rPr>
      <w:rFonts w:cs="Times New Roman"/>
      <w:b/>
      <w:bCs/>
      <w:i/>
      <w:iCs/>
      <w:color w:val="auto"/>
    </w:rPr>
  </w:style>
  <w:style w:type="paragraph" w:customStyle="1" w:styleId="4c">
    <w:name w:val="Знак4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4d">
    <w:name w:val="Обычный4"/>
    <w:uiPriority w:val="99"/>
    <w:rsid w:val="001650CE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align-justify1">
    <w:name w:val="align-justify1"/>
    <w:basedOn w:val="a"/>
    <w:uiPriority w:val="99"/>
    <w:rsid w:val="001650CE"/>
    <w:pPr>
      <w:spacing w:after="225" w:line="240" w:lineRule="auto"/>
      <w:ind w:left="300" w:right="300" w:firstLine="375"/>
      <w:jc w:val="both"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paragraph" w:customStyle="1" w:styleId="3f0">
    <w:name w:val="Обычный3"/>
    <w:uiPriority w:val="99"/>
    <w:rsid w:val="001650CE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58">
    <w:name w:val="Знак5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64">
    <w:name w:val="Знак6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74">
    <w:name w:val="Знак7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85">
    <w:name w:val="Знак8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94">
    <w:name w:val="Знак9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01">
    <w:name w:val="Знак10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16">
    <w:name w:val="Знак11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22">
    <w:name w:val="Знак12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numbering" w:customStyle="1" w:styleId="142">
    <w:name w:val="Нет списка14"/>
    <w:next w:val="a2"/>
    <w:uiPriority w:val="99"/>
    <w:semiHidden/>
    <w:unhideWhenUsed/>
    <w:rsid w:val="001650CE"/>
  </w:style>
  <w:style w:type="table" w:customStyle="1" w:styleId="131">
    <w:name w:val="Сетка таблицы13"/>
    <w:basedOn w:val="a1"/>
    <w:next w:val="afe"/>
    <w:uiPriority w:val="39"/>
    <w:rsid w:val="00165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4C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1">
    <w:name w:val="xl13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C58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rsid w:val="004C586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C58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3">
    <w:name w:val="Сетка таблицы14"/>
    <w:basedOn w:val="a1"/>
    <w:next w:val="afe"/>
    <w:uiPriority w:val="39"/>
    <w:rsid w:val="0071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">
    <w:name w:val="Нет списка8"/>
    <w:next w:val="a2"/>
    <w:uiPriority w:val="99"/>
    <w:semiHidden/>
    <w:unhideWhenUsed/>
    <w:rsid w:val="00CB3649"/>
  </w:style>
  <w:style w:type="table" w:customStyle="1" w:styleId="TableNormal3">
    <w:name w:val="Table Normal3"/>
    <w:uiPriority w:val="2"/>
    <w:semiHidden/>
    <w:unhideWhenUsed/>
    <w:qFormat/>
    <w:rsid w:val="00CB3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CB3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6">
    <w:name w:val="WWNum6"/>
    <w:basedOn w:val="a2"/>
    <w:rsid w:val="00065F50"/>
    <w:pPr>
      <w:numPr>
        <w:numId w:val="22"/>
      </w:numPr>
    </w:pPr>
  </w:style>
  <w:style w:type="table" w:customStyle="1" w:styleId="150">
    <w:name w:val="Сетка таблицы15"/>
    <w:basedOn w:val="a1"/>
    <w:next w:val="afe"/>
    <w:uiPriority w:val="59"/>
    <w:rsid w:val="00E54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document/cons_doc_LAW_51040/fc77c7117187684ab0cb02c7ee53952df0de55b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tkeros-r11.gosweb.gosuslugi.ru/glavnoe/administratsiya/struktura/upravlenie-po-kapitalnomu-stroitelstvu/generalnye-plany-i-pravila-zemlepolzovaniya-i-zastroyki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8919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tkeros-r11.gosweb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rtkeros-r11.gosweb.gosuslugi.ru/glavnoe/internet-priemnaya/" TargetMode="External"/><Relationship Id="rId10" Type="http://schemas.openxmlformats.org/officeDocument/2006/relationships/hyperlink" Target="https://kortkeros.gosuslug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kortkeros-r1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3A043-48EF-4A29-9DC0-5834A933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32</Pages>
  <Words>8576</Words>
  <Characters>48888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3</cp:lastModifiedBy>
  <cp:revision>39</cp:revision>
  <cp:lastPrinted>2025-08-11T07:54:00Z</cp:lastPrinted>
  <dcterms:created xsi:type="dcterms:W3CDTF">2025-10-17T06:22:00Z</dcterms:created>
  <dcterms:modified xsi:type="dcterms:W3CDTF">2025-12-09T06:57:00Z</dcterms:modified>
</cp:coreProperties>
</file>