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3686"/>
        <w:gridCol w:w="2268"/>
        <w:gridCol w:w="3544"/>
      </w:tblGrid>
      <w:tr w:rsidR="00294CAC" w:rsidRPr="003566DD" w:rsidTr="00C52E06">
        <w:trPr>
          <w:trHeight w:val="983"/>
        </w:trPr>
        <w:tc>
          <w:tcPr>
            <w:tcW w:w="3686" w:type="dxa"/>
            <w:shd w:val="clear" w:color="auto" w:fill="auto"/>
          </w:tcPr>
          <w:p w:rsidR="00294CAC" w:rsidRPr="00B24C07" w:rsidRDefault="00294CAC" w:rsidP="00676FE9">
            <w:pPr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B24C07">
              <w:rPr>
                <w:rFonts w:eastAsia="Times New Roman"/>
                <w:b/>
                <w:sz w:val="28"/>
                <w:szCs w:val="28"/>
              </w:rPr>
              <w:t>«Кöрткерöс» муниципальнöй</w:t>
            </w:r>
            <w:r w:rsidR="00E06013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B24C07">
              <w:rPr>
                <w:rFonts w:eastAsia="Times New Roman"/>
                <w:b/>
                <w:sz w:val="28"/>
                <w:szCs w:val="28"/>
              </w:rPr>
              <w:t>районса</w:t>
            </w:r>
          </w:p>
          <w:p w:rsidR="00294CAC" w:rsidRPr="003566DD" w:rsidRDefault="00294CAC" w:rsidP="00676FE9">
            <w:pPr>
              <w:autoSpaceDE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B24C07">
              <w:rPr>
                <w:rFonts w:eastAsia="Times New Roman"/>
                <w:b/>
                <w:sz w:val="28"/>
                <w:szCs w:val="28"/>
              </w:rPr>
              <w:t>Администрация</w:t>
            </w:r>
          </w:p>
        </w:tc>
        <w:tc>
          <w:tcPr>
            <w:tcW w:w="2268" w:type="dxa"/>
            <w:shd w:val="clear" w:color="auto" w:fill="auto"/>
          </w:tcPr>
          <w:p w:rsidR="00294CAC" w:rsidRPr="003566DD" w:rsidRDefault="00294CAC" w:rsidP="00676FE9">
            <w:pPr>
              <w:autoSpaceDE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666750" cy="685800"/>
                  <wp:effectExtent l="19050" t="0" r="0" b="0"/>
                  <wp:docPr id="11" name="Рисунок 1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shd w:val="clear" w:color="auto" w:fill="auto"/>
          </w:tcPr>
          <w:p w:rsidR="00294CAC" w:rsidRPr="003566DD" w:rsidRDefault="00676FE9" w:rsidP="00676FE9">
            <w:pPr>
              <w:autoSpaceDE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  <w:r w:rsidR="00294CAC" w:rsidRPr="003566DD">
              <w:rPr>
                <w:b/>
                <w:sz w:val="28"/>
                <w:szCs w:val="28"/>
              </w:rPr>
              <w:t xml:space="preserve"> муниципального района «Корткеросский»</w:t>
            </w:r>
          </w:p>
        </w:tc>
      </w:tr>
    </w:tbl>
    <w:p w:rsidR="00294CAC" w:rsidRPr="00676FE9" w:rsidRDefault="00294CAC" w:rsidP="00676FE9">
      <w:pPr>
        <w:autoSpaceDE w:val="0"/>
        <w:autoSpaceDN w:val="0"/>
        <w:adjustRightInd w:val="0"/>
        <w:ind w:firstLine="0"/>
        <w:jc w:val="center"/>
        <w:rPr>
          <w:sz w:val="16"/>
          <w:szCs w:val="16"/>
        </w:rPr>
      </w:pPr>
    </w:p>
    <w:p w:rsidR="00E06013" w:rsidRDefault="00294CAC" w:rsidP="00676FE9">
      <w:pPr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4D400E">
        <w:rPr>
          <w:b/>
          <w:sz w:val="32"/>
          <w:szCs w:val="32"/>
        </w:rPr>
        <w:t>ГЛАВА МУНИЦИПАЛЬНОГО РАЙОНА «КОРТКЕРОССКИЙ</w:t>
      </w:r>
      <w:proofErr w:type="gramStart"/>
      <w:r w:rsidRPr="004D400E">
        <w:rPr>
          <w:b/>
          <w:sz w:val="32"/>
          <w:szCs w:val="32"/>
        </w:rPr>
        <w:t>»-</w:t>
      </w:r>
      <w:proofErr w:type="gramEnd"/>
      <w:r w:rsidRPr="004D400E">
        <w:rPr>
          <w:b/>
          <w:sz w:val="32"/>
          <w:szCs w:val="32"/>
        </w:rPr>
        <w:t xml:space="preserve">РУКОВОДИТЕЛЬ </w:t>
      </w:r>
    </w:p>
    <w:p w:rsidR="00294CAC" w:rsidRPr="004D400E" w:rsidRDefault="00294CAC" w:rsidP="00676FE9">
      <w:pPr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4D400E">
        <w:rPr>
          <w:b/>
          <w:sz w:val="32"/>
          <w:szCs w:val="32"/>
        </w:rPr>
        <w:t xml:space="preserve">АДМИНИСТРАЦИИ </w:t>
      </w:r>
    </w:p>
    <w:p w:rsidR="00294CAC" w:rsidRPr="00676FE9" w:rsidRDefault="00294CAC" w:rsidP="00676FE9">
      <w:pPr>
        <w:autoSpaceDE w:val="0"/>
        <w:autoSpaceDN w:val="0"/>
        <w:adjustRightInd w:val="0"/>
        <w:ind w:firstLine="0"/>
        <w:jc w:val="center"/>
        <w:rPr>
          <w:sz w:val="16"/>
          <w:szCs w:val="16"/>
        </w:rPr>
      </w:pPr>
    </w:p>
    <w:p w:rsidR="00294CAC" w:rsidRPr="004D400E" w:rsidRDefault="00294CAC" w:rsidP="00676FE9">
      <w:pPr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4D400E">
        <w:rPr>
          <w:b/>
          <w:sz w:val="32"/>
          <w:szCs w:val="32"/>
        </w:rPr>
        <w:t>ТШÖКТÖМ</w:t>
      </w:r>
    </w:p>
    <w:p w:rsidR="00294CAC" w:rsidRDefault="00E06013" w:rsidP="00676FE9">
      <w:pPr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E06013" w:rsidRPr="00676FE9" w:rsidRDefault="00E06013" w:rsidP="00676FE9">
      <w:pPr>
        <w:autoSpaceDE w:val="0"/>
        <w:autoSpaceDN w:val="0"/>
        <w:adjustRightInd w:val="0"/>
        <w:ind w:firstLine="0"/>
        <w:jc w:val="center"/>
        <w:rPr>
          <w:sz w:val="16"/>
          <w:szCs w:val="16"/>
        </w:rPr>
      </w:pPr>
    </w:p>
    <w:p w:rsidR="00294CAC" w:rsidRPr="0053432B" w:rsidRDefault="00294CAC" w:rsidP="00676FE9">
      <w:pPr>
        <w:keepNext/>
        <w:ind w:firstLine="0"/>
        <w:outlineLvl w:val="3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1</w:t>
      </w:r>
      <w:r w:rsidR="00615FA4">
        <w:rPr>
          <w:rFonts w:eastAsia="Times New Roman"/>
          <w:b/>
          <w:sz w:val="28"/>
          <w:szCs w:val="28"/>
        </w:rPr>
        <w:t>4</w:t>
      </w:r>
      <w:r>
        <w:rPr>
          <w:rFonts w:eastAsia="Times New Roman"/>
          <w:b/>
          <w:sz w:val="28"/>
          <w:szCs w:val="28"/>
        </w:rPr>
        <w:t>.12.202</w:t>
      </w:r>
      <w:r w:rsidR="00615FA4">
        <w:rPr>
          <w:rFonts w:eastAsia="Times New Roman"/>
          <w:b/>
          <w:sz w:val="28"/>
          <w:szCs w:val="28"/>
        </w:rPr>
        <w:t>3</w:t>
      </w:r>
      <w:r w:rsidR="00C52E06">
        <w:rPr>
          <w:rFonts w:eastAsia="Times New Roman"/>
          <w:b/>
          <w:sz w:val="28"/>
          <w:szCs w:val="28"/>
        </w:rPr>
        <w:t xml:space="preserve">                                                           </w:t>
      </w:r>
      <w:r w:rsidR="00E06013">
        <w:rPr>
          <w:rFonts w:eastAsia="Times New Roman"/>
          <w:b/>
          <w:sz w:val="28"/>
          <w:szCs w:val="28"/>
        </w:rPr>
        <w:t xml:space="preserve"> </w:t>
      </w:r>
      <w:r w:rsidR="00676FE9">
        <w:rPr>
          <w:rFonts w:eastAsia="Times New Roman"/>
          <w:b/>
          <w:sz w:val="28"/>
          <w:szCs w:val="28"/>
        </w:rPr>
        <w:t xml:space="preserve"> </w:t>
      </w:r>
      <w:r w:rsidR="00E06013">
        <w:rPr>
          <w:rFonts w:eastAsia="Times New Roman"/>
          <w:b/>
          <w:sz w:val="28"/>
          <w:szCs w:val="28"/>
        </w:rPr>
        <w:t xml:space="preserve">        </w:t>
      </w:r>
      <w:r w:rsidR="00C52E06">
        <w:rPr>
          <w:rFonts w:eastAsia="Times New Roman"/>
          <w:b/>
          <w:sz w:val="28"/>
          <w:szCs w:val="28"/>
        </w:rPr>
        <w:t xml:space="preserve">               </w:t>
      </w:r>
      <w:r w:rsidR="008E68CB">
        <w:rPr>
          <w:rFonts w:eastAsia="Times New Roman"/>
          <w:b/>
          <w:sz w:val="28"/>
          <w:szCs w:val="28"/>
        </w:rPr>
        <w:t xml:space="preserve">              </w:t>
      </w:r>
      <w:r>
        <w:rPr>
          <w:rFonts w:eastAsia="Times New Roman"/>
          <w:b/>
          <w:sz w:val="28"/>
          <w:szCs w:val="28"/>
        </w:rPr>
        <w:t xml:space="preserve"> № </w:t>
      </w:r>
      <w:r w:rsidR="00615FA4">
        <w:rPr>
          <w:rFonts w:eastAsia="Times New Roman"/>
          <w:b/>
          <w:sz w:val="28"/>
          <w:szCs w:val="28"/>
        </w:rPr>
        <w:t>390</w:t>
      </w:r>
      <w:r>
        <w:rPr>
          <w:rFonts w:eastAsia="Times New Roman"/>
          <w:b/>
          <w:sz w:val="28"/>
          <w:szCs w:val="28"/>
        </w:rPr>
        <w:t>-р</w:t>
      </w:r>
    </w:p>
    <w:p w:rsidR="00E06013" w:rsidRPr="00E06013" w:rsidRDefault="00E06013" w:rsidP="00676FE9">
      <w:pPr>
        <w:keepNext/>
        <w:tabs>
          <w:tab w:val="left" w:pos="3828"/>
        </w:tabs>
        <w:ind w:firstLine="0"/>
        <w:jc w:val="center"/>
        <w:outlineLvl w:val="2"/>
        <w:rPr>
          <w:rFonts w:eastAsia="Times New Roman"/>
          <w:sz w:val="16"/>
          <w:szCs w:val="16"/>
        </w:rPr>
      </w:pPr>
    </w:p>
    <w:p w:rsidR="00294CAC" w:rsidRDefault="00294CAC" w:rsidP="00676FE9">
      <w:pPr>
        <w:keepNext/>
        <w:tabs>
          <w:tab w:val="left" w:pos="3828"/>
        </w:tabs>
        <w:ind w:firstLine="0"/>
        <w:jc w:val="center"/>
        <w:outlineLvl w:val="2"/>
        <w:rPr>
          <w:rFonts w:eastAsia="Times New Roman"/>
          <w:sz w:val="28"/>
          <w:szCs w:val="28"/>
        </w:rPr>
      </w:pPr>
      <w:r w:rsidRPr="0053432B">
        <w:rPr>
          <w:rFonts w:eastAsia="Times New Roman"/>
          <w:sz w:val="28"/>
          <w:szCs w:val="28"/>
        </w:rPr>
        <w:t>с.</w:t>
      </w:r>
      <w:r>
        <w:rPr>
          <w:rFonts w:eastAsia="Times New Roman"/>
          <w:sz w:val="28"/>
          <w:szCs w:val="28"/>
        </w:rPr>
        <w:t>Корткерос</w:t>
      </w:r>
      <w:r w:rsidRPr="0053432B"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>Корткеросский</w:t>
      </w:r>
      <w:r w:rsidRPr="0053432B">
        <w:rPr>
          <w:rFonts w:eastAsia="Times New Roman"/>
          <w:sz w:val="28"/>
          <w:szCs w:val="28"/>
        </w:rPr>
        <w:t xml:space="preserve"> р-н,</w:t>
      </w:r>
    </w:p>
    <w:p w:rsidR="00294CAC" w:rsidRPr="0053432B" w:rsidRDefault="00294CAC" w:rsidP="00676FE9">
      <w:pPr>
        <w:keepNext/>
        <w:tabs>
          <w:tab w:val="left" w:pos="3828"/>
        </w:tabs>
        <w:ind w:firstLine="0"/>
        <w:jc w:val="center"/>
        <w:outlineLvl w:val="2"/>
        <w:rPr>
          <w:rFonts w:eastAsia="Times New Roman"/>
          <w:sz w:val="28"/>
          <w:szCs w:val="28"/>
        </w:rPr>
      </w:pPr>
      <w:r w:rsidRPr="0053432B">
        <w:rPr>
          <w:rFonts w:eastAsia="Times New Roman"/>
          <w:sz w:val="28"/>
          <w:szCs w:val="28"/>
        </w:rPr>
        <w:t>Республика Коми</w:t>
      </w:r>
    </w:p>
    <w:p w:rsidR="00294CAC" w:rsidRPr="00676FE9" w:rsidRDefault="00294CAC" w:rsidP="00676FE9">
      <w:pPr>
        <w:ind w:firstLine="0"/>
        <w:rPr>
          <w:sz w:val="28"/>
          <w:szCs w:val="28"/>
        </w:rPr>
      </w:pPr>
    </w:p>
    <w:p w:rsidR="00294CAC" w:rsidRDefault="00E06013" w:rsidP="00676FE9">
      <w:pPr>
        <w:ind w:firstLine="0"/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 xml:space="preserve">Об </w:t>
      </w:r>
      <w:r w:rsidR="00294CAC" w:rsidRPr="0090730A">
        <w:rPr>
          <w:rFonts w:eastAsia="Times New Roman"/>
          <w:b/>
          <w:sz w:val="32"/>
          <w:szCs w:val="32"/>
        </w:rPr>
        <w:t xml:space="preserve">утверждении Плана проведения антикоррупционной экспертизы нормативных правовых актов </w:t>
      </w:r>
      <w:r w:rsidR="00294CAC">
        <w:rPr>
          <w:rFonts w:eastAsia="Times New Roman"/>
          <w:b/>
          <w:sz w:val="32"/>
          <w:szCs w:val="32"/>
        </w:rPr>
        <w:t xml:space="preserve">органов местного самоуправления муниципального образования муниципального района </w:t>
      </w:r>
      <w:r w:rsidR="00294CAC" w:rsidRPr="0090730A">
        <w:rPr>
          <w:rFonts w:eastAsia="Times New Roman"/>
          <w:b/>
          <w:sz w:val="32"/>
          <w:szCs w:val="32"/>
        </w:rPr>
        <w:t xml:space="preserve">«Корткеросский», </w:t>
      </w:r>
    </w:p>
    <w:p w:rsidR="00294CAC" w:rsidRPr="0090730A" w:rsidRDefault="00294CAC" w:rsidP="00676FE9">
      <w:pPr>
        <w:ind w:firstLine="0"/>
        <w:jc w:val="center"/>
        <w:rPr>
          <w:rFonts w:eastAsia="Times New Roman"/>
          <w:b/>
          <w:sz w:val="32"/>
          <w:szCs w:val="32"/>
        </w:rPr>
      </w:pPr>
      <w:r w:rsidRPr="0090730A">
        <w:rPr>
          <w:rFonts w:eastAsia="Times New Roman"/>
          <w:b/>
          <w:sz w:val="32"/>
          <w:szCs w:val="32"/>
        </w:rPr>
        <w:t>принятых до 1 января 20</w:t>
      </w:r>
      <w:r>
        <w:rPr>
          <w:rFonts w:eastAsia="Times New Roman"/>
          <w:b/>
          <w:sz w:val="32"/>
          <w:szCs w:val="32"/>
        </w:rPr>
        <w:t>2</w:t>
      </w:r>
      <w:r w:rsidR="00615FA4">
        <w:rPr>
          <w:rFonts w:eastAsia="Times New Roman"/>
          <w:b/>
          <w:sz w:val="32"/>
          <w:szCs w:val="32"/>
        </w:rPr>
        <w:t>4</w:t>
      </w:r>
      <w:r w:rsidRPr="0090730A">
        <w:rPr>
          <w:rFonts w:eastAsia="Times New Roman"/>
          <w:b/>
          <w:sz w:val="32"/>
          <w:szCs w:val="32"/>
        </w:rPr>
        <w:t xml:space="preserve"> года</w:t>
      </w:r>
    </w:p>
    <w:p w:rsidR="00294CAC" w:rsidRPr="00E06013" w:rsidRDefault="00294CAC" w:rsidP="00676FE9">
      <w:pPr>
        <w:ind w:firstLine="0"/>
        <w:jc w:val="center"/>
        <w:rPr>
          <w:sz w:val="28"/>
          <w:szCs w:val="28"/>
        </w:rPr>
      </w:pPr>
    </w:p>
    <w:p w:rsidR="00294CAC" w:rsidRPr="00294CAC" w:rsidRDefault="00294CAC" w:rsidP="00676FE9">
      <w:pPr>
        <w:tabs>
          <w:tab w:val="left" w:pos="284"/>
        </w:tabs>
        <w:ind w:firstLine="567"/>
        <w:rPr>
          <w:rFonts w:eastAsia="Times New Roman"/>
          <w:sz w:val="28"/>
          <w:szCs w:val="28"/>
        </w:rPr>
      </w:pPr>
      <w:r w:rsidRPr="00294CAC">
        <w:rPr>
          <w:rFonts w:eastAsia="Times New Roman"/>
          <w:sz w:val="28"/>
          <w:szCs w:val="28"/>
        </w:rPr>
        <w:t xml:space="preserve">1. Утвердить </w:t>
      </w:r>
      <w:r w:rsidR="00676FE9">
        <w:rPr>
          <w:rFonts w:eastAsia="Times New Roman"/>
          <w:sz w:val="28"/>
          <w:szCs w:val="28"/>
        </w:rPr>
        <w:t>П</w:t>
      </w:r>
      <w:r w:rsidRPr="00294CAC">
        <w:rPr>
          <w:rFonts w:eastAsia="Times New Roman"/>
          <w:sz w:val="28"/>
          <w:szCs w:val="28"/>
        </w:rPr>
        <w:t xml:space="preserve">лан проведения антикоррупционной экспертизы муниципальных нормативных правовых актов органов местного самоуправления муниципального образования муниципального района «Корткеросский», принятых до </w:t>
      </w:r>
      <w:r w:rsidR="00676FE9">
        <w:rPr>
          <w:rFonts w:eastAsia="Times New Roman"/>
          <w:sz w:val="28"/>
          <w:szCs w:val="28"/>
        </w:rPr>
        <w:t>0</w:t>
      </w:r>
      <w:r w:rsidRPr="00294CAC">
        <w:rPr>
          <w:rFonts w:eastAsia="Times New Roman"/>
          <w:sz w:val="28"/>
          <w:szCs w:val="28"/>
        </w:rPr>
        <w:t>1 января 202</w:t>
      </w:r>
      <w:r w:rsidR="00615FA4">
        <w:rPr>
          <w:rFonts w:eastAsia="Times New Roman"/>
          <w:sz w:val="28"/>
          <w:szCs w:val="28"/>
        </w:rPr>
        <w:t>4</w:t>
      </w:r>
      <w:r w:rsidRPr="00294CAC">
        <w:rPr>
          <w:rFonts w:eastAsia="Times New Roman"/>
          <w:sz w:val="28"/>
          <w:szCs w:val="28"/>
        </w:rPr>
        <w:t xml:space="preserve"> года, согласно приложению.</w:t>
      </w:r>
    </w:p>
    <w:p w:rsidR="00294CAC" w:rsidRPr="00294CAC" w:rsidRDefault="00A07F81" w:rsidP="00676FE9">
      <w:pPr>
        <w:ind w:firstLine="567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294CAC" w:rsidRPr="00294CAC">
        <w:rPr>
          <w:rFonts w:eastAsia="Times New Roman"/>
          <w:sz w:val="28"/>
          <w:szCs w:val="28"/>
        </w:rPr>
        <w:t xml:space="preserve">. Контроль за исполнением настоящего распоряжения возложить на первого заместителя </w:t>
      </w:r>
      <w:r w:rsidR="002B08A5" w:rsidRPr="00294CAC">
        <w:rPr>
          <w:rFonts w:eastAsia="Times New Roman"/>
          <w:sz w:val="28"/>
          <w:szCs w:val="28"/>
        </w:rPr>
        <w:t xml:space="preserve">руководителя администрации </w:t>
      </w:r>
      <w:r w:rsidR="00294CAC" w:rsidRPr="00294CAC">
        <w:rPr>
          <w:rFonts w:eastAsia="Times New Roman"/>
          <w:sz w:val="28"/>
          <w:szCs w:val="28"/>
        </w:rPr>
        <w:t>(Нестерову Л.В.).</w:t>
      </w:r>
    </w:p>
    <w:p w:rsidR="00294CAC" w:rsidRDefault="00294CAC" w:rsidP="00676FE9">
      <w:pPr>
        <w:tabs>
          <w:tab w:val="num" w:pos="0"/>
        </w:tabs>
        <w:ind w:firstLine="0"/>
        <w:rPr>
          <w:sz w:val="28"/>
          <w:szCs w:val="28"/>
        </w:rPr>
      </w:pPr>
    </w:p>
    <w:p w:rsidR="00294CAC" w:rsidRDefault="00294CAC" w:rsidP="00676FE9">
      <w:pPr>
        <w:tabs>
          <w:tab w:val="num" w:pos="0"/>
        </w:tabs>
        <w:ind w:firstLine="0"/>
        <w:rPr>
          <w:sz w:val="28"/>
          <w:szCs w:val="28"/>
        </w:rPr>
      </w:pPr>
    </w:p>
    <w:p w:rsidR="009F3861" w:rsidRDefault="00294CAC" w:rsidP="00676FE9">
      <w:pPr>
        <w:tabs>
          <w:tab w:val="left" w:pos="9639"/>
        </w:tabs>
        <w:ind w:firstLine="0"/>
        <w:jc w:val="right"/>
      </w:pPr>
      <w:bookmarkStart w:id="0" w:name="_GoBack"/>
      <w:bookmarkEnd w:id="0"/>
      <w:proofErr w:type="spellStart"/>
      <w:r>
        <w:rPr>
          <w:b/>
          <w:sz w:val="28"/>
          <w:szCs w:val="28"/>
        </w:rPr>
        <w:t>К.Сажин</w:t>
      </w:r>
      <w:proofErr w:type="spellEnd"/>
    </w:p>
    <w:sectPr w:rsidR="009F3861" w:rsidSect="00676FE9">
      <w:pgSz w:w="11907" w:h="16840" w:code="9"/>
      <w:pgMar w:top="1134" w:right="992" w:bottom="56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CAC"/>
    <w:rsid w:val="000B279B"/>
    <w:rsid w:val="00237DDD"/>
    <w:rsid w:val="0029018A"/>
    <w:rsid w:val="00294CAC"/>
    <w:rsid w:val="002B08A5"/>
    <w:rsid w:val="002E2298"/>
    <w:rsid w:val="004102A2"/>
    <w:rsid w:val="006050BC"/>
    <w:rsid w:val="00615FA4"/>
    <w:rsid w:val="00617D81"/>
    <w:rsid w:val="00676FE9"/>
    <w:rsid w:val="00830E72"/>
    <w:rsid w:val="008E68CB"/>
    <w:rsid w:val="009F3861"/>
    <w:rsid w:val="00A07F81"/>
    <w:rsid w:val="00C52E06"/>
    <w:rsid w:val="00CC0477"/>
    <w:rsid w:val="00E06013"/>
    <w:rsid w:val="00EA1DD1"/>
    <w:rsid w:val="00F515BC"/>
    <w:rsid w:val="00F74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AC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94CA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CAC"/>
    <w:rPr>
      <w:rFonts w:ascii="Arial" w:eastAsia="Calibri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4C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CAC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CC047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AC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94CA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CAC"/>
    <w:rPr>
      <w:rFonts w:ascii="Arial" w:eastAsia="Calibri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4C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CAC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CC047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ВасильеваНИ</dc:creator>
  <cp:lastModifiedBy>ВасильеваНИ</cp:lastModifiedBy>
  <cp:revision>3</cp:revision>
  <cp:lastPrinted>2023-12-29T09:36:00Z</cp:lastPrinted>
  <dcterms:created xsi:type="dcterms:W3CDTF">2023-12-29T09:36:00Z</dcterms:created>
  <dcterms:modified xsi:type="dcterms:W3CDTF">2024-01-09T07:33:00Z</dcterms:modified>
</cp:coreProperties>
</file>