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495" w:type="dxa"/>
        <w:jc w:val="center"/>
        <w:tblLayout w:type="fixed"/>
        <w:tblLook w:val="04A0" w:firstRow="1" w:lastRow="0" w:firstColumn="1" w:lastColumn="0" w:noHBand="0" w:noVBand="1"/>
      </w:tblPr>
      <w:tblGrid>
        <w:gridCol w:w="3685"/>
        <w:gridCol w:w="2197"/>
        <w:gridCol w:w="3613"/>
      </w:tblGrid>
      <w:tr w:rsidR="00343E69" w:rsidRPr="00343E69" w:rsidTr="004B7194">
        <w:trPr>
          <w:trHeight w:val="983"/>
          <w:jc w:val="center"/>
        </w:trPr>
        <w:tc>
          <w:tcPr>
            <w:tcW w:w="3685" w:type="dxa"/>
            <w:hideMark/>
          </w:tcPr>
          <w:p w:rsidR="00343E69" w:rsidRPr="00343E69" w:rsidRDefault="00343E69" w:rsidP="00343E69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43E6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«Кöрткерöс» муниципальнöй районса </w:t>
            </w:r>
          </w:p>
          <w:p w:rsidR="00343E69" w:rsidRPr="00343E69" w:rsidRDefault="00343E69" w:rsidP="00343E69">
            <w:pPr>
              <w:tabs>
                <w:tab w:val="left" w:pos="0"/>
              </w:tabs>
              <w:autoSpaceDE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343E6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Администрация</w:t>
            </w:r>
          </w:p>
        </w:tc>
        <w:tc>
          <w:tcPr>
            <w:tcW w:w="2197" w:type="dxa"/>
            <w:hideMark/>
          </w:tcPr>
          <w:p w:rsidR="00343E69" w:rsidRPr="00343E69" w:rsidRDefault="00343E69" w:rsidP="00343E69">
            <w:pPr>
              <w:tabs>
                <w:tab w:val="left" w:pos="0"/>
              </w:tabs>
              <w:autoSpaceDE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343E69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 wp14:anchorId="0005A4EF" wp14:editId="73951B4B">
                  <wp:extent cx="668020" cy="683895"/>
                  <wp:effectExtent l="0" t="0" r="0" b="0"/>
                  <wp:docPr id="1" name="Рисунок 1" descr="корткерос - копи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корткерос - копи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lum bright="4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8020" cy="683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13" w:type="dxa"/>
            <w:hideMark/>
          </w:tcPr>
          <w:p w:rsidR="00343E69" w:rsidRPr="00343E69" w:rsidRDefault="00343E69" w:rsidP="00343E69">
            <w:pPr>
              <w:tabs>
                <w:tab w:val="left" w:pos="0"/>
              </w:tabs>
              <w:autoSpaceDE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343E69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Администрация муниципального района «Корткеросский»</w:t>
            </w:r>
          </w:p>
        </w:tc>
      </w:tr>
    </w:tbl>
    <w:p w:rsidR="00343E69" w:rsidRPr="00343E69" w:rsidRDefault="00343E69" w:rsidP="00343E69">
      <w:pPr>
        <w:keepNext/>
        <w:tabs>
          <w:tab w:val="left" w:pos="0"/>
          <w:tab w:val="left" w:pos="3828"/>
        </w:tabs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16"/>
          <w:szCs w:val="16"/>
        </w:rPr>
      </w:pPr>
    </w:p>
    <w:p w:rsidR="00343E69" w:rsidRPr="00343E69" w:rsidRDefault="00343E69" w:rsidP="00343E69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eastAsia="en-US"/>
        </w:rPr>
      </w:pPr>
      <w:r w:rsidRPr="00343E69"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>ШУÖМ</w:t>
      </w:r>
    </w:p>
    <w:p w:rsidR="00343E69" w:rsidRPr="00343E69" w:rsidRDefault="00343E69" w:rsidP="00343E69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  <w:lang w:eastAsia="en-US"/>
        </w:rPr>
      </w:pPr>
    </w:p>
    <w:p w:rsidR="00343E69" w:rsidRPr="00343E69" w:rsidRDefault="00343E69" w:rsidP="00343E69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eastAsia="en-US"/>
        </w:rPr>
      </w:pPr>
      <w:r w:rsidRPr="00343E69"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>ПОСТАНОВЛЕНИЕ</w:t>
      </w:r>
    </w:p>
    <w:p w:rsidR="00343E69" w:rsidRPr="00343E69" w:rsidRDefault="00343E69" w:rsidP="00343E69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  <w:lang w:eastAsia="en-US"/>
        </w:rPr>
      </w:pPr>
    </w:p>
    <w:p w:rsidR="00343E69" w:rsidRPr="00343E69" w:rsidRDefault="00343E69" w:rsidP="00343E69">
      <w:pPr>
        <w:keepNext/>
        <w:tabs>
          <w:tab w:val="left" w:pos="0"/>
        </w:tabs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sz w:val="28"/>
          <w:szCs w:val="27"/>
        </w:rPr>
      </w:pPr>
      <w:r w:rsidRPr="00343E69">
        <w:rPr>
          <w:rFonts w:ascii="Times New Roman" w:eastAsia="Times New Roman" w:hAnsi="Times New Roman" w:cs="Times New Roman"/>
          <w:b/>
          <w:sz w:val="28"/>
          <w:szCs w:val="27"/>
        </w:rPr>
        <w:t>15.06.2026                                                                                                      № 64</w:t>
      </w:r>
      <w:r>
        <w:rPr>
          <w:rFonts w:ascii="Times New Roman" w:eastAsia="Times New Roman" w:hAnsi="Times New Roman" w:cs="Times New Roman"/>
          <w:b/>
          <w:sz w:val="28"/>
          <w:szCs w:val="27"/>
        </w:rPr>
        <w:t>9</w:t>
      </w:r>
    </w:p>
    <w:p w:rsidR="00343E69" w:rsidRPr="00343E69" w:rsidRDefault="00343E69" w:rsidP="00343E69">
      <w:pPr>
        <w:keepNext/>
        <w:tabs>
          <w:tab w:val="left" w:pos="0"/>
          <w:tab w:val="left" w:pos="3828"/>
        </w:tabs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16"/>
          <w:szCs w:val="16"/>
        </w:rPr>
      </w:pPr>
    </w:p>
    <w:p w:rsidR="00343E69" w:rsidRPr="00343E69" w:rsidRDefault="00343E69" w:rsidP="00343E69">
      <w:pPr>
        <w:keepNext/>
        <w:tabs>
          <w:tab w:val="left" w:pos="0"/>
          <w:tab w:val="left" w:pos="3828"/>
        </w:tabs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343E69">
        <w:rPr>
          <w:rFonts w:ascii="Times New Roman" w:eastAsia="Times New Roman" w:hAnsi="Times New Roman" w:cs="Times New Roman"/>
          <w:sz w:val="28"/>
          <w:szCs w:val="28"/>
        </w:rPr>
        <w:t>с.Корткерос, Корткеросский р-н,</w:t>
      </w:r>
    </w:p>
    <w:p w:rsidR="00343E69" w:rsidRPr="00343E69" w:rsidRDefault="00343E69" w:rsidP="00343E69">
      <w:pPr>
        <w:tabs>
          <w:tab w:val="left" w:pos="0"/>
          <w:tab w:val="left" w:pos="878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43E69">
        <w:rPr>
          <w:rFonts w:ascii="Times New Roman" w:eastAsia="Times New Roman" w:hAnsi="Times New Roman" w:cs="Times New Roman"/>
          <w:sz w:val="28"/>
          <w:szCs w:val="28"/>
        </w:rPr>
        <w:t>Республика Коми</w:t>
      </w:r>
    </w:p>
    <w:p w:rsidR="00343E69" w:rsidRPr="00343E69" w:rsidRDefault="00343E69" w:rsidP="00343E6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343E69" w:rsidRDefault="00A33ED3" w:rsidP="00343E69">
      <w:pPr>
        <w:pStyle w:val="ConsPlusTitle"/>
        <w:jc w:val="center"/>
        <w:rPr>
          <w:rFonts w:ascii="Times New Roman" w:hAnsi="Times New Roman" w:cs="Times New Roman"/>
          <w:sz w:val="32"/>
          <w:szCs w:val="32"/>
        </w:rPr>
      </w:pPr>
      <w:r w:rsidRPr="00343E69">
        <w:rPr>
          <w:rFonts w:ascii="Times New Roman" w:hAnsi="Times New Roman" w:cs="Times New Roman"/>
          <w:sz w:val="32"/>
          <w:szCs w:val="32"/>
        </w:rPr>
        <w:t xml:space="preserve">О внесении изменений в постановление администрации муниципального района «Корткеросский» от 24.03.2021 № 467 «О проверке достоверности и полноты сведений о доходах, </w:t>
      </w:r>
    </w:p>
    <w:p w:rsidR="007F3F7A" w:rsidRPr="00343E69" w:rsidRDefault="00A33ED3" w:rsidP="00343E69">
      <w:pPr>
        <w:pStyle w:val="ConsPlusTitle"/>
        <w:jc w:val="center"/>
        <w:rPr>
          <w:rFonts w:ascii="Times New Roman" w:hAnsi="Times New Roman" w:cs="Times New Roman"/>
          <w:sz w:val="32"/>
          <w:szCs w:val="32"/>
        </w:rPr>
      </w:pPr>
      <w:r w:rsidRPr="00343E69">
        <w:rPr>
          <w:rFonts w:ascii="Times New Roman" w:hAnsi="Times New Roman" w:cs="Times New Roman"/>
          <w:sz w:val="32"/>
          <w:szCs w:val="32"/>
        </w:rPr>
        <w:t xml:space="preserve">об имуществе и обязательствах имущественного характера, представляемых гражданами, претендующими на замещение должностей муниципальной службы, муниципальными </w:t>
      </w:r>
      <w:r w:rsidR="00343E69">
        <w:rPr>
          <w:rFonts w:ascii="Times New Roman" w:hAnsi="Times New Roman" w:cs="Times New Roman"/>
          <w:sz w:val="32"/>
          <w:szCs w:val="32"/>
        </w:rPr>
        <w:t>с</w:t>
      </w:r>
      <w:r w:rsidRPr="00343E69">
        <w:rPr>
          <w:rFonts w:ascii="Times New Roman" w:hAnsi="Times New Roman" w:cs="Times New Roman"/>
          <w:sz w:val="32"/>
          <w:szCs w:val="32"/>
        </w:rPr>
        <w:t>лужащими администрации муниципального района «Корткеросский», и соблюдения муниципальными служащими требований к служебному поведению</w:t>
      </w:r>
    </w:p>
    <w:p w:rsidR="007F3F7A" w:rsidRPr="00343E69" w:rsidRDefault="007F3F7A" w:rsidP="00343E69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F3F7A" w:rsidRPr="00343E69" w:rsidRDefault="00A33ED3" w:rsidP="00343E69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3E69">
        <w:rPr>
          <w:rFonts w:ascii="Times New Roman" w:hAnsi="Times New Roman" w:cs="Times New Roman"/>
          <w:sz w:val="28"/>
          <w:szCs w:val="28"/>
        </w:rPr>
        <w:t>Руководствуясь Федеральными законами</w:t>
      </w:r>
      <w:r w:rsidRPr="00343E69">
        <w:rPr>
          <w:sz w:val="28"/>
          <w:szCs w:val="28"/>
        </w:rPr>
        <w:t xml:space="preserve"> </w:t>
      </w:r>
      <w:r w:rsidRPr="00343E69">
        <w:rPr>
          <w:rFonts w:ascii="Times New Roman" w:hAnsi="Times New Roman" w:cs="Times New Roman"/>
          <w:sz w:val="28"/>
          <w:szCs w:val="28"/>
        </w:rPr>
        <w:t xml:space="preserve">от 25.12.2008 № 273-ФЗ </w:t>
      </w:r>
      <w:r w:rsidR="00343E69">
        <w:rPr>
          <w:rFonts w:ascii="Times New Roman" w:hAnsi="Times New Roman" w:cs="Times New Roman"/>
          <w:sz w:val="28"/>
          <w:szCs w:val="28"/>
        </w:rPr>
        <w:t xml:space="preserve">       </w:t>
      </w:r>
      <w:r w:rsidRPr="00343E69">
        <w:rPr>
          <w:rFonts w:ascii="Times New Roman" w:hAnsi="Times New Roman" w:cs="Times New Roman"/>
          <w:sz w:val="28"/>
          <w:szCs w:val="28"/>
        </w:rPr>
        <w:t xml:space="preserve">«О противодействии коррупции», от 02.03.2007 № 25-ФЗ </w:t>
      </w:r>
      <w:r w:rsidR="00343E69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343E69">
        <w:rPr>
          <w:rFonts w:ascii="Times New Roman" w:hAnsi="Times New Roman" w:cs="Times New Roman"/>
          <w:sz w:val="28"/>
          <w:szCs w:val="28"/>
        </w:rPr>
        <w:t>«О муниципальной службе в Российской Федерации»</w:t>
      </w:r>
      <w:r w:rsidR="00343E69">
        <w:rPr>
          <w:rFonts w:ascii="Times New Roman" w:hAnsi="Times New Roman" w:cs="Times New Roman"/>
          <w:sz w:val="28"/>
          <w:szCs w:val="28"/>
        </w:rPr>
        <w:t>, администрация муниципального района «Корткеросский»</w:t>
      </w:r>
      <w:r w:rsidRPr="00343E69">
        <w:rPr>
          <w:rFonts w:ascii="Times New Roman" w:hAnsi="Times New Roman" w:cs="Times New Roman"/>
          <w:sz w:val="28"/>
          <w:szCs w:val="28"/>
        </w:rPr>
        <w:t xml:space="preserve"> постановляет:</w:t>
      </w:r>
    </w:p>
    <w:p w:rsidR="007F3F7A" w:rsidRPr="00343E69" w:rsidRDefault="007F3F7A" w:rsidP="00343E69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F3F7A" w:rsidRPr="00343E69" w:rsidRDefault="00A33ED3" w:rsidP="00343E6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43E69">
        <w:rPr>
          <w:rFonts w:ascii="Times New Roman" w:hAnsi="Times New Roman" w:cs="Times New Roman"/>
          <w:b w:val="0"/>
          <w:sz w:val="28"/>
          <w:szCs w:val="28"/>
        </w:rPr>
        <w:t xml:space="preserve">1. Внести в постановление администрации муниципального района </w:t>
      </w:r>
      <w:r w:rsidR="00343E69">
        <w:rPr>
          <w:rFonts w:ascii="Times New Roman" w:hAnsi="Times New Roman" w:cs="Times New Roman"/>
          <w:b w:val="0"/>
          <w:sz w:val="28"/>
          <w:szCs w:val="28"/>
        </w:rPr>
        <w:t xml:space="preserve">«Корткеросский» от 24.03.2021 № </w:t>
      </w:r>
      <w:r w:rsidRPr="00343E69">
        <w:rPr>
          <w:rFonts w:ascii="Times New Roman" w:hAnsi="Times New Roman" w:cs="Times New Roman"/>
          <w:b w:val="0"/>
          <w:sz w:val="28"/>
          <w:szCs w:val="28"/>
        </w:rPr>
        <w:t>467 «О проверке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муниципальной службы, муниципальными служащими администрации муниципального района «Корткеросский», и соблюдения муниципальными служащими требований к служебному поведению, следующие изменения:</w:t>
      </w:r>
    </w:p>
    <w:p w:rsidR="0002416D" w:rsidRPr="00343E69" w:rsidRDefault="00A33ED3" w:rsidP="00343E6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43E69">
        <w:rPr>
          <w:rFonts w:ascii="Times New Roman" w:hAnsi="Times New Roman" w:cs="Times New Roman"/>
          <w:b w:val="0"/>
          <w:sz w:val="28"/>
          <w:szCs w:val="28"/>
        </w:rPr>
        <w:t xml:space="preserve">1) </w:t>
      </w:r>
      <w:r w:rsidR="0002416D" w:rsidRPr="00343E69">
        <w:rPr>
          <w:rFonts w:ascii="Times New Roman" w:hAnsi="Times New Roman" w:cs="Times New Roman"/>
          <w:b w:val="0"/>
          <w:sz w:val="28"/>
          <w:szCs w:val="28"/>
        </w:rPr>
        <w:t>абзац 2 подпункта «е» пункта 8 приложения к постановлению после слов «и операторам информационных систем, в которых осуществляется выпуск цифровых финансовых активов» дополнить словами «Центральный каталог кредитных историй, Центральный банк Российской Федерации, бюро кредитных историй, держателям реестра владельц</w:t>
      </w:r>
      <w:r w:rsidR="00DF2DC0">
        <w:rPr>
          <w:rFonts w:ascii="Times New Roman" w:hAnsi="Times New Roman" w:cs="Times New Roman"/>
          <w:b w:val="0"/>
          <w:sz w:val="28"/>
          <w:szCs w:val="28"/>
        </w:rPr>
        <w:t>ев ценных бумаг и депозитариям»;</w:t>
      </w:r>
      <w:bookmarkStart w:id="0" w:name="_GoBack"/>
      <w:bookmarkEnd w:id="0"/>
    </w:p>
    <w:p w:rsidR="00F55BE1" w:rsidRPr="00343E69" w:rsidRDefault="00A33ED3" w:rsidP="00343E69">
      <w:pPr>
        <w:pStyle w:val="ConsPlusNormal"/>
        <w:ind w:firstLine="567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343E69">
        <w:rPr>
          <w:rFonts w:ascii="Times New Roman" w:hAnsi="Times New Roman" w:cs="Times New Roman"/>
          <w:sz w:val="28"/>
          <w:szCs w:val="28"/>
        </w:rPr>
        <w:t xml:space="preserve">2) пункт 9 приложения к постановлению после слов «настоящего Положения» добавить слова «(кроме проектов запросов в Центральный </w:t>
      </w:r>
      <w:r w:rsidRPr="00343E69">
        <w:rPr>
          <w:rFonts w:ascii="Times New Roman" w:hAnsi="Times New Roman" w:cs="Times New Roman"/>
          <w:sz w:val="28"/>
          <w:szCs w:val="28"/>
        </w:rPr>
        <w:lastRenderedPageBreak/>
        <w:t>каталог кредитных историй, Центральный банк Российской Федерации и бюро кредитных историй),»</w:t>
      </w:r>
      <w:r w:rsidR="00343E69">
        <w:rPr>
          <w:rFonts w:ascii="Times New Roman" w:hAnsi="Times New Roman" w:cs="Times New Roman"/>
          <w:sz w:val="28"/>
          <w:szCs w:val="28"/>
        </w:rPr>
        <w:t>.</w:t>
      </w:r>
    </w:p>
    <w:p w:rsidR="00343E69" w:rsidRPr="00343E69" w:rsidRDefault="00A33ED3" w:rsidP="00343E69">
      <w:pPr>
        <w:widowControl w:val="0"/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napToGrid w:val="0"/>
          <w:color w:val="000000"/>
          <w:sz w:val="28"/>
          <w:szCs w:val="28"/>
          <w:lang w:eastAsia="en-US"/>
        </w:rPr>
      </w:pPr>
      <w:r w:rsidRPr="00343E69">
        <w:rPr>
          <w:rFonts w:ascii="Times New Roman" w:hAnsi="Times New Roman" w:cs="Times New Roman"/>
          <w:sz w:val="28"/>
          <w:szCs w:val="28"/>
        </w:rPr>
        <w:t>2. Настоящее постановление вступает в силу со дня его официального опубликования</w:t>
      </w:r>
      <w:r w:rsidR="00343E69" w:rsidRPr="00343E6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 Информационном вестнике Совета муниципального района «Корткеросский» и администрации муниципального района «Корткеросский», </w:t>
      </w:r>
      <w:r w:rsidR="00343E69" w:rsidRPr="00343E69">
        <w:rPr>
          <w:rFonts w:ascii="Times New Roman" w:eastAsia="Calibri" w:hAnsi="Times New Roman" w:cs="Times New Roman"/>
          <w:spacing w:val="-2"/>
          <w:sz w:val="28"/>
          <w:szCs w:val="28"/>
          <w:lang w:eastAsia="ar-SA"/>
        </w:rPr>
        <w:t xml:space="preserve">а также </w:t>
      </w:r>
      <w:r w:rsidR="00343E69" w:rsidRPr="00343E69">
        <w:rPr>
          <w:rFonts w:ascii="Times New Roman" w:eastAsia="Calibri" w:hAnsi="Times New Roman" w:cs="Times New Roman"/>
          <w:sz w:val="28"/>
          <w:szCs w:val="28"/>
          <w:lang w:eastAsia="en-US"/>
        </w:rPr>
        <w:t>размещению на официальном сайте администрации муниципального района «Корткеросский».</w:t>
      </w:r>
    </w:p>
    <w:p w:rsidR="007F3F7A" w:rsidRDefault="00A33ED3" w:rsidP="00343E69">
      <w:pPr>
        <w:keepNext/>
        <w:spacing w:after="0" w:line="240" w:lineRule="auto"/>
        <w:ind w:firstLine="567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 w:rsidRPr="00343E69">
        <w:rPr>
          <w:rFonts w:ascii="Times New Roman" w:hAnsi="Times New Roman" w:cs="Times New Roman"/>
          <w:sz w:val="28"/>
          <w:szCs w:val="28"/>
        </w:rPr>
        <w:t>3. Контроль за исполнением настоящего постановления возложить на заместителя руководителя администрации муниципального района «Корткеросский» (Каранову Е.В.).</w:t>
      </w:r>
    </w:p>
    <w:p w:rsidR="00343E69" w:rsidRDefault="00343E69" w:rsidP="00343E69">
      <w:pPr>
        <w:keepNext/>
        <w:spacing w:after="0" w:line="240" w:lineRule="auto"/>
        <w:ind w:firstLine="567"/>
        <w:jc w:val="both"/>
        <w:outlineLvl w:val="3"/>
        <w:rPr>
          <w:rFonts w:ascii="Times New Roman" w:hAnsi="Times New Roman" w:cs="Times New Roman"/>
          <w:sz w:val="28"/>
          <w:szCs w:val="28"/>
        </w:rPr>
      </w:pPr>
    </w:p>
    <w:p w:rsidR="00343E69" w:rsidRPr="00343E69" w:rsidRDefault="00343E69" w:rsidP="00343E69">
      <w:pPr>
        <w:keepNext/>
        <w:spacing w:after="0" w:line="240" w:lineRule="auto"/>
        <w:ind w:firstLine="567"/>
        <w:jc w:val="both"/>
        <w:outlineLvl w:val="3"/>
        <w:rPr>
          <w:rFonts w:ascii="Times New Roman" w:hAnsi="Times New Roman" w:cs="Times New Roman"/>
          <w:sz w:val="28"/>
          <w:szCs w:val="28"/>
        </w:rPr>
      </w:pPr>
    </w:p>
    <w:p w:rsidR="00343E69" w:rsidRPr="00343E69" w:rsidRDefault="00343E69" w:rsidP="00343E6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43E69">
        <w:rPr>
          <w:rFonts w:ascii="Times New Roman" w:eastAsia="Times New Roman" w:hAnsi="Times New Roman" w:cs="Times New Roman"/>
          <w:b/>
          <w:sz w:val="28"/>
          <w:szCs w:val="28"/>
        </w:rPr>
        <w:t>Глава муниципального района «Корткеросский»-</w:t>
      </w:r>
    </w:p>
    <w:p w:rsidR="00343E69" w:rsidRDefault="00343E69" w:rsidP="00343E6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43E69">
        <w:rPr>
          <w:rFonts w:ascii="Times New Roman" w:eastAsia="Times New Roman" w:hAnsi="Times New Roman" w:cs="Times New Roman"/>
          <w:b/>
          <w:sz w:val="28"/>
          <w:szCs w:val="28"/>
        </w:rPr>
        <w:t>руководитель администрации                                                            К.Сажин</w:t>
      </w:r>
    </w:p>
    <w:p w:rsidR="00343E69" w:rsidRDefault="00343E69" w:rsidP="00343E6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sectPr w:rsidR="00343E69">
      <w:pgSz w:w="11906" w:h="16838"/>
      <w:pgMar w:top="1134" w:right="991" w:bottom="127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3E69" w:rsidRDefault="00343E69" w:rsidP="00343E69">
      <w:pPr>
        <w:spacing w:after="0" w:line="240" w:lineRule="auto"/>
      </w:pPr>
      <w:r>
        <w:separator/>
      </w:r>
    </w:p>
  </w:endnote>
  <w:endnote w:type="continuationSeparator" w:id="0">
    <w:p w:rsidR="00343E69" w:rsidRDefault="00343E69" w:rsidP="00343E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3E69" w:rsidRDefault="00343E69" w:rsidP="00343E69">
      <w:pPr>
        <w:spacing w:after="0" w:line="240" w:lineRule="auto"/>
      </w:pPr>
      <w:r>
        <w:separator/>
      </w:r>
    </w:p>
  </w:footnote>
  <w:footnote w:type="continuationSeparator" w:id="0">
    <w:p w:rsidR="00343E69" w:rsidRDefault="00343E69" w:rsidP="00343E6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3F7A"/>
    <w:rsid w:val="0002416D"/>
    <w:rsid w:val="00343E69"/>
    <w:rsid w:val="007F3F7A"/>
    <w:rsid w:val="00A33ED3"/>
    <w:rsid w:val="00DF2DC0"/>
    <w:rsid w:val="00F55B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1AE7885-BEC9-4434-AFEC-BDCC64773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Title">
    <w:name w:val="ConsPlusTitl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ConsPlusTitlePage">
    <w:name w:val="ConsPlusTitlePag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hAnsi="Tahoma" w:cs="Tahoma"/>
      <w:sz w:val="16"/>
      <w:szCs w:val="16"/>
    </w:rPr>
  </w:style>
  <w:style w:type="character" w:customStyle="1" w:styleId="ConsPlusNormal0">
    <w:name w:val="ConsPlusNormal Знак"/>
    <w:link w:val="ConsPlusNormal"/>
    <w:locked/>
    <w:rPr>
      <w:rFonts w:ascii="Calibri" w:eastAsia="Times New Roman" w:hAnsi="Calibri" w:cs="Calibri"/>
      <w:szCs w:val="20"/>
      <w:lang w:eastAsia="ru-RU"/>
    </w:rPr>
  </w:style>
  <w:style w:type="paragraph" w:customStyle="1" w:styleId="Default">
    <w:name w:val="Default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PlusNonformat">
    <w:name w:val="ConsPlusNonformat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table" w:styleId="a5">
    <w:name w:val="Table Grid"/>
    <w:basedOn w:val="a1"/>
    <w:uiPriority w:val="59"/>
    <w:pPr>
      <w:spacing w:after="0" w:line="240" w:lineRule="auto"/>
    </w:pPr>
    <w:rPr>
      <w:rFonts w:ascii="Times New Roman" w:eastAsiaTheme="minorHAnsi" w:hAnsi="Times New Roman"/>
      <w:sz w:val="28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uiPriority w:val="99"/>
    <w:semiHidden/>
    <w:unhideWhenUsed/>
    <w:rPr>
      <w:color w:val="0000FF"/>
      <w:u w:val="single"/>
    </w:rPr>
  </w:style>
  <w:style w:type="paragraph" w:customStyle="1" w:styleId="ConsNormal">
    <w:name w:val="ConsNormal"/>
    <w:pPr>
      <w:widowControl w:val="0"/>
      <w:snapToGrid w:val="0"/>
      <w:spacing w:after="0" w:line="240" w:lineRule="auto"/>
      <w:ind w:right="19772" w:firstLine="720"/>
    </w:pPr>
    <w:rPr>
      <w:rFonts w:ascii="Arial" w:eastAsia="Times New Roman" w:hAnsi="Arial" w:cs="Times New Roman"/>
      <w:sz w:val="16"/>
      <w:szCs w:val="20"/>
    </w:rPr>
  </w:style>
  <w:style w:type="paragraph" w:styleId="a7">
    <w:name w:val="No Spacing"/>
    <w:uiPriority w:val="1"/>
    <w:qFormat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8">
    <w:name w:val="header"/>
    <w:basedOn w:val="a"/>
    <w:link w:val="a9"/>
    <w:uiPriority w:val="99"/>
    <w:unhideWhenUsed/>
    <w:rsid w:val="00343E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43E69"/>
  </w:style>
  <w:style w:type="paragraph" w:styleId="aa">
    <w:name w:val="footer"/>
    <w:basedOn w:val="a"/>
    <w:link w:val="ab"/>
    <w:uiPriority w:val="99"/>
    <w:unhideWhenUsed/>
    <w:rsid w:val="00343E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43E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6E7698-B5E7-4198-ABF4-A49A59F753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397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Коюшева Наталья</dc:creator>
  <cp:lastModifiedBy>Мишарина Надежда</cp:lastModifiedBy>
  <cp:revision>3</cp:revision>
  <cp:lastPrinted>2026-06-16T06:51:00Z</cp:lastPrinted>
  <dcterms:created xsi:type="dcterms:W3CDTF">2026-06-16T07:40:00Z</dcterms:created>
  <dcterms:modified xsi:type="dcterms:W3CDTF">2026-06-18T09:13:00Z</dcterms:modified>
</cp:coreProperties>
</file>